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79F7E">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洛宁县</w:t>
      </w:r>
      <w:r>
        <w:rPr>
          <w:rFonts w:hint="default" w:ascii="Times New Roman" w:hAnsi="Times New Roman" w:eastAsia="方正小标宋简体" w:cs="Times New Roman"/>
          <w:sz w:val="44"/>
          <w:szCs w:val="44"/>
        </w:rPr>
        <w:t>行政事业单位国有资产对外有偿</w:t>
      </w:r>
    </w:p>
    <w:p w14:paraId="3D0B84E6">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使用管理办法</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14:paraId="489800E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420" w:firstLineChars="200"/>
        <w:jc w:val="both"/>
        <w:textAlignment w:val="center"/>
        <w:rPr>
          <w:rFonts w:hint="default" w:ascii="Times New Roman" w:hAnsi="Times New Roman" w:cs="Times New Roman"/>
        </w:rPr>
      </w:pPr>
    </w:p>
    <w:p w14:paraId="79DE1FF4">
      <w:pPr>
        <w:keepNext w:val="0"/>
        <w:keepLines w:val="0"/>
        <w:pageBreakBefore w:val="0"/>
        <w:widowControl/>
        <w:numPr>
          <w:ilvl w:val="0"/>
          <w:numId w:val="1"/>
        </w:numPr>
        <w:kinsoku/>
        <w:wordWrap/>
        <w:overflowPunct w:val="0"/>
        <w:topLinePunct w:val="0"/>
        <w:autoSpaceDE w:val="0"/>
        <w:autoSpaceDN w:val="0"/>
        <w:bidi w:val="0"/>
        <w:adjustRightInd w:val="0"/>
        <w:snapToGrid w:val="0"/>
        <w:spacing w:line="600" w:lineRule="exact"/>
        <w:ind w:right="0"/>
        <w:jc w:val="center"/>
        <w:textAlignment w:val="center"/>
        <w:rPr>
          <w:rFonts w:hint="eastAsia" w:ascii="Times New Roman" w:hAnsi="Times New Roman" w:eastAsia="黑体" w:cs="Times New Roman"/>
          <w:snapToGrid w:val="0"/>
          <w:color w:val="000000"/>
          <w:kern w:val="0"/>
          <w:sz w:val="32"/>
          <w:szCs w:val="32"/>
          <w:lang w:val="en-US" w:eastAsia="en-US" w:bidi="ar-SA"/>
        </w:rPr>
      </w:pPr>
      <w:r>
        <w:rPr>
          <w:rFonts w:hint="eastAsia" w:ascii="Times New Roman" w:hAnsi="Times New Roman" w:eastAsia="黑体" w:cs="Times New Roman"/>
          <w:snapToGrid w:val="0"/>
          <w:color w:val="000000"/>
          <w:kern w:val="0"/>
          <w:sz w:val="32"/>
          <w:szCs w:val="32"/>
          <w:lang w:val="en-US" w:eastAsia="zh-CN" w:bidi="ar-SA"/>
        </w:rPr>
        <w:t xml:space="preserve"> </w:t>
      </w:r>
      <w:r>
        <w:rPr>
          <w:rFonts w:hint="eastAsia" w:ascii="Times New Roman" w:hAnsi="Times New Roman" w:eastAsia="黑体" w:cs="Times New Roman"/>
          <w:snapToGrid w:val="0"/>
          <w:color w:val="000000"/>
          <w:kern w:val="0"/>
          <w:sz w:val="32"/>
          <w:szCs w:val="32"/>
          <w:lang w:val="en-US" w:eastAsia="en-US" w:bidi="ar-SA"/>
        </w:rPr>
        <w:t>总</w:t>
      </w:r>
      <w:r>
        <w:rPr>
          <w:rFonts w:hint="eastAsia" w:ascii="Times New Roman" w:hAnsi="Times New Roman" w:eastAsia="黑体" w:cs="Times New Roman"/>
          <w:snapToGrid w:val="0"/>
          <w:color w:val="000000"/>
          <w:kern w:val="0"/>
          <w:sz w:val="32"/>
          <w:szCs w:val="32"/>
          <w:lang w:val="en-US" w:eastAsia="zh-CN" w:bidi="ar-SA"/>
        </w:rPr>
        <w:t xml:space="preserve">  </w:t>
      </w:r>
      <w:r>
        <w:rPr>
          <w:rFonts w:hint="eastAsia" w:ascii="Times New Roman" w:hAnsi="Times New Roman" w:eastAsia="黑体" w:cs="Times New Roman"/>
          <w:snapToGrid w:val="0"/>
          <w:color w:val="000000"/>
          <w:kern w:val="0"/>
          <w:sz w:val="32"/>
          <w:szCs w:val="32"/>
          <w:lang w:val="en-US" w:eastAsia="en-US" w:bidi="ar-SA"/>
        </w:rPr>
        <w:t>则</w:t>
      </w:r>
    </w:p>
    <w:p w14:paraId="598CEBA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为贯彻落实党政机关过紧日子要求，有效盘活利用闲置国有资产，进一步规范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行政事业单位国有资产对外有偿使用管理，确保国有资产保值增值，根据《行政事业性国有资产管理条例》《河南省事业单位改革发展条例》《河南省行政事业单位国有资产管理办法》《河南省省级行政事业单位国有资产对外有偿使用管理办法》《</w:t>
      </w:r>
      <w:r>
        <w:rPr>
          <w:rFonts w:hint="eastAsia" w:ascii="仿宋_GB2312" w:hAnsi="仿宋_GB2312" w:eastAsia="仿宋_GB2312" w:cs="仿宋_GB2312"/>
          <w:sz w:val="32"/>
          <w:szCs w:val="32"/>
          <w:lang w:val="en-US" w:eastAsia="zh-CN"/>
        </w:rPr>
        <w:t>洛阳市市级</w:t>
      </w:r>
      <w:r>
        <w:rPr>
          <w:rFonts w:hint="eastAsia" w:ascii="仿宋_GB2312" w:hAnsi="仿宋_GB2312" w:eastAsia="仿宋_GB2312" w:cs="仿宋_GB2312"/>
          <w:sz w:val="32"/>
          <w:szCs w:val="32"/>
        </w:rPr>
        <w:t>行政事业单位国有资产对外有偿使用管理办法》等有关规定，结合本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r>
        <w:rPr>
          <w:rFonts w:hint="eastAsia" w:ascii="仿宋_GB2312" w:hAnsi="仿宋_GB2312" w:eastAsia="仿宋_GB2312" w:cs="仿宋_GB2312"/>
          <w:sz w:val="32"/>
          <w:szCs w:val="32"/>
          <w:lang w:eastAsia="zh-CN"/>
        </w:rPr>
        <w:t>。</w:t>
      </w:r>
    </w:p>
    <w:p w14:paraId="26C9915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val="en-US" w:eastAsia="zh-CN"/>
        </w:rPr>
        <w:t>县各</w:t>
      </w:r>
      <w:r>
        <w:rPr>
          <w:rFonts w:hint="eastAsia" w:ascii="仿宋_GB2312" w:hAnsi="仿宋_GB2312" w:eastAsia="仿宋_GB2312" w:cs="仿宋_GB2312"/>
          <w:sz w:val="32"/>
          <w:szCs w:val="32"/>
        </w:rPr>
        <w:t>级党的机关、人大机关、行政机关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政协机关、监察机关、人民团体机关、各民主党派机关和执行政府会计制度的事业单位(以下统称行政事业单位)。</w:t>
      </w:r>
    </w:p>
    <w:p w14:paraId="7C04C52B">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国有资产对外有偿使用，是指行政事业单位在确保本单位正常履行工作职责、且直接支配的国有资产在行政事业单位之间无法调剂使用的前提下，按照国家和省市有关规定，行政单位将闲置国有资产以出租、出借或者事业单位将闲置国有资产以出租、出借、对外投资(投资、入股、合资、联营等)、担保等方式取得收入的行为。</w:t>
      </w:r>
    </w:p>
    <w:p w14:paraId="3876DB7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行政事业单位改变国有资产配置用途，将国有资产对外有偿使用的，应当严格按照本办法规定的程序和权限进行报批或者备案。未经批准行政事业单位不得以任何形式将国有资产对外有偿使用。</w:t>
      </w:r>
    </w:p>
    <w:p w14:paraId="5F76E31A">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国有资产对外有偿使用遵循权属清晰、高效使用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投资回报、风险控制和跟踪管理的原则。行政事业单位将国有资产对外有偿使用，在符合国家和省市有关规定的前提下，应当进行必要的可行性论证和集体决策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确保国有资产保值增值。</w:t>
      </w:r>
    </w:p>
    <w:p w14:paraId="4DA3C199">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行政事业单位对外有偿使用的国有资产应当为本单位直接支配且无产权纠纷的国有资产。</w:t>
      </w:r>
    </w:p>
    <w:p w14:paraId="10FB20A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财政局是管理行政事业单位国有资产对外有偿使用的职能部门，负责制定行政事业单位国有资产对外有偿使用制度，对国有资产对外有偿使用、收入收缴和绩效评价等活动进行全过程管理和监督。</w:t>
      </w:r>
    </w:p>
    <w:p w14:paraId="4638796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财政局可以将国有资产对外有偿使用管理部分工作交由有关单位完成。有关单位应当完成交办的国有资产管理工作，向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财政局负责并报告工作完成情况。</w:t>
      </w:r>
    </w:p>
    <w:p w14:paraId="129C32E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财政局应当推行国有资产对外有偿使用业务网上办理，依托信息化手段进行全流程动态监管。行政事业单位及其主管部门应当按照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财政局要求在资产管理信息系统中及时反映国有资产对外有偿使用相关信息，并确保数据的真实性、完整性和有效性。</w:t>
      </w:r>
    </w:p>
    <w:p w14:paraId="41B866F3">
      <w:pPr>
        <w:keepNext w:val="0"/>
        <w:keepLines w:val="0"/>
        <w:pageBreakBefore w:val="0"/>
        <w:widowControl/>
        <w:numPr>
          <w:ilvl w:val="0"/>
          <w:numId w:val="0"/>
        </w:numPr>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p>
    <w:p w14:paraId="534BC03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第二章</w:t>
      </w:r>
      <w:r>
        <w:rPr>
          <w:rFonts w:hint="eastAsia" w:ascii="Times New Roman" w:hAnsi="Times New Roman" w:eastAsia="黑体" w:cs="Times New Roman"/>
          <w:snapToGrid w:val="0"/>
          <w:color w:val="000000"/>
          <w:kern w:val="0"/>
          <w:sz w:val="32"/>
          <w:szCs w:val="32"/>
          <w:lang w:val="en-US" w:eastAsia="zh-CN" w:bidi="ar-SA"/>
        </w:rPr>
        <w:t xml:space="preserve">  </w:t>
      </w:r>
      <w:r>
        <w:rPr>
          <w:rFonts w:hint="default" w:ascii="Times New Roman" w:hAnsi="Times New Roman" w:eastAsia="黑体" w:cs="Times New Roman"/>
          <w:snapToGrid w:val="0"/>
          <w:color w:val="000000"/>
          <w:kern w:val="0"/>
          <w:sz w:val="32"/>
          <w:szCs w:val="32"/>
          <w:lang w:val="en-US" w:eastAsia="en-US" w:bidi="ar-SA"/>
        </w:rPr>
        <w:t>出租、出借</w:t>
      </w:r>
    </w:p>
    <w:p w14:paraId="0D03ADB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持续时间在6个月以内(含6个月)的国有资产出租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出借事项为短期出租、出借。持续时间超过6个月的国有资产出租、出借事项为长期出租、出借。</w:t>
      </w:r>
    </w:p>
    <w:p w14:paraId="1B2B18C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行政事业单位国有资产出租、出借应当履行以下报批程序：</w:t>
      </w:r>
    </w:p>
    <w:p w14:paraId="155D5D0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行政事业单位国有资产长期出租、出借事项，经其主管部门审核、</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同意后报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财政局审批。对符合本办法规定的出租、出借事项，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财政局应当在收到完整申报材料之日起15个工作日内作出批复。</w:t>
      </w:r>
    </w:p>
    <w:p w14:paraId="59F5FD9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事业单位国有资产短期出租、出借事项由其主管部门审批，对符合本办法规定的出租、出借事项，主管部门应当在收到完整申报材料之日起15个工作日内作出批复。主管部门应当在批复后40个工作日内将审批及出租、出借情况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w:t>
      </w:r>
    </w:p>
    <w:p w14:paraId="1BA1D0FC">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（三）县</w:t>
      </w:r>
      <w:r>
        <w:rPr>
          <w:rFonts w:hint="eastAsia" w:ascii="仿宋_GB2312" w:hAnsi="仿宋_GB2312" w:eastAsia="仿宋_GB2312" w:cs="仿宋_GB2312"/>
          <w:sz w:val="32"/>
          <w:szCs w:val="32"/>
        </w:rPr>
        <w:t>以下垂直管理部门(不含</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本级)的国有资产出租、出借事项，由其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级主管部门审批，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级主管部门应当在批复后40个工作日内将审批及出租、出借情况报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w:t>
      </w:r>
    </w:p>
    <w:p w14:paraId="5C0CE926">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（四）县</w:t>
      </w:r>
      <w:r>
        <w:rPr>
          <w:rFonts w:hint="eastAsia" w:ascii="仿宋_GB2312" w:hAnsi="仿宋_GB2312" w:eastAsia="仿宋_GB2312" w:cs="仿宋_GB2312"/>
          <w:sz w:val="32"/>
          <w:szCs w:val="32"/>
        </w:rPr>
        <w:t>直机关、</w:t>
      </w:r>
      <w:r>
        <w:rPr>
          <w:rFonts w:hint="eastAsia" w:ascii="仿宋_GB2312" w:hAnsi="仿宋_GB2312" w:eastAsia="仿宋_GB2312" w:cs="仿宋_GB2312"/>
          <w:sz w:val="32"/>
          <w:szCs w:val="32"/>
          <w:lang w:val="en-US" w:eastAsia="zh-CN"/>
        </w:rPr>
        <w:t>乡（镇）人民政府、街道办事处、</w:t>
      </w:r>
      <w:r>
        <w:rPr>
          <w:rFonts w:hint="eastAsia" w:ascii="仿宋_GB2312" w:hAnsi="仿宋_GB2312" w:eastAsia="仿宋_GB2312" w:cs="仿宋_GB2312"/>
          <w:sz w:val="32"/>
          <w:szCs w:val="32"/>
        </w:rPr>
        <w:t>参照公务员法管理单位及公益一类事业单位国有土地及其地上建筑物(含构筑物)确需出租、出借的，应当经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审核后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财政局审批。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应当在收到单位申请之日起15个工作日内，就相关资产能否调剂使用提出书面审核意见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产权登记在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的国有土地及其地上建筑物(含构筑物),可由其办理出租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出借手续。</w:t>
      </w:r>
    </w:p>
    <w:p w14:paraId="5C0ECDEA">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将国有资产以委托或者承包给他人经营等方式获取收入的，视同出租行为，应当按照本办法规定执行。产权在行政单位、由事业单位管理的国有资产出租、出借事项，按照行政单位国有资产出租、出借规定执行。</w:t>
      </w:r>
    </w:p>
    <w:p w14:paraId="7AA5C75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行政事业单位科研基础设施和科研仪器设备向社会开放共享不属于本办法规定的对外出租、出借情形。</w:t>
      </w:r>
    </w:p>
    <w:p w14:paraId="147B8EDB">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行政事业单位办理国有资产出租、出借事项报批手续时，应当提供以下资料：</w:t>
      </w:r>
    </w:p>
    <w:p w14:paraId="0C2B431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(一)国有资产出租、出借申请文件以及《</w:t>
      </w:r>
      <w:r>
        <w:rPr>
          <w:rFonts w:hint="eastAsia" w:ascii="仿宋_GB2312" w:hAnsi="仿宋_GB2312" w:eastAsia="仿宋_GB2312" w:cs="仿宋_GB2312"/>
          <w:sz w:val="32"/>
          <w:szCs w:val="32"/>
          <w:lang w:val="en-US" w:eastAsia="zh-CN"/>
        </w:rPr>
        <w:t>洛宁县</w:t>
      </w:r>
      <w:r>
        <w:rPr>
          <w:rFonts w:hint="eastAsia" w:ascii="仿宋_GB2312" w:hAnsi="仿宋_GB2312" w:eastAsia="仿宋_GB2312" w:cs="仿宋_GB2312"/>
          <w:sz w:val="32"/>
          <w:szCs w:val="32"/>
        </w:rPr>
        <w:t>行政事业单位国有资产出租、出借申请表》;</w:t>
      </w:r>
    </w:p>
    <w:p w14:paraId="2576333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(二)单位同意国有资产出租、出借的集体决议或会议纪要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并对是否租用、借用同类资产情况作出说明；</w:t>
      </w:r>
    </w:p>
    <w:p w14:paraId="6952755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(三)拟出租、出借国有资产的权属证明；不能提供权属证明，可由单位提供无权属纠纷的证明或其他能够证明其权属的资料；</w:t>
      </w:r>
    </w:p>
    <w:p w14:paraId="0EFAFEA0">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(四)能够证明出租、出借国有资产价值的有效凭证，如发票、记账凭证等；</w:t>
      </w:r>
    </w:p>
    <w:p w14:paraId="460BE7B6">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(五)出租、出借建筑物的，需提供土地来源证明或者国有土地使用权证、房屋所有权证、建设用地规划许可证等，以及拟出租、出借建筑物的坐落地点、面积、规划用途等资料；</w:t>
      </w:r>
    </w:p>
    <w:p w14:paraId="21F0830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(六)其他需提供的文件、证件和材料。</w:t>
      </w:r>
    </w:p>
    <w:p w14:paraId="6601981B">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行政事业单位国有资产出租事项经批准后，应当对相关国有资产出租价格进行评估。</w:t>
      </w:r>
    </w:p>
    <w:p w14:paraId="6496C17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资产评估应当依法委托具有相应资质的评估机构进行，评估结果报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财政局备案后，作为确定租金价格的参考依据。在出租过程中，当租金价格低于评估价格90%时，应当暂停出租行为，经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财政局同意后方可继续进行。</w:t>
      </w:r>
    </w:p>
    <w:p w14:paraId="7190B67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行政事业单位应当通过报纸、门户网站或者其他新闻媒介等发布出租公告广泛征集承租方，公告内容应当包括出租国有资产的基本情况、出租期限、租金底价、竞价方式等信息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公告时间不得少于7个工作日。</w:t>
      </w:r>
    </w:p>
    <w:p w14:paraId="78C81B0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应当按照公开、公平、公正的原则出租国有资产，通过公共资源交易平台或者其他具有资质的产权交易机构以市场竞价方式(含拍卖、网络竞价以及其他竞价方式)进行公开出租。出租国有资产的行政事业单位不得对承租方设置有明确指向性或违反公平竞争原则的资格条件。具体招租事项按照交易机构资产出租进场交易相关规定办理。</w:t>
      </w:r>
    </w:p>
    <w:p w14:paraId="3F778B4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如有特殊情况，经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财政局批准后，可以采取非公开方式出租国有资产，以非公开方式出租国有资产的出租价格原则上不得低于评估价格。</w:t>
      </w:r>
    </w:p>
    <w:p w14:paraId="66E8985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行政事业单位应当按照法律、法规有关规定与承租人签订租赁合同。合同签订主体与产权主体、收入上缴主体原则上应当保持一致。国有资产对外出租原则上应当采取先收取租金后交付使用的方式。</w:t>
      </w:r>
    </w:p>
    <w:p w14:paraId="3AD59E1C">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承租人需要对承租房产进行装修、改造的，应事先与出租单位协商，并在合同中明确约定合同终止时的处置方式。</w:t>
      </w:r>
    </w:p>
    <w:p w14:paraId="5C54C2B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行政事业单位国有资产出租合同签订完成后，应当在30个工作日内经主管部门审核后报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财政局备案，备案时应当提供以下资料：</w:t>
      </w:r>
    </w:p>
    <w:p w14:paraId="0631E31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(一)采取市场公开竞价方式选取承租方的有关证明材料(含出租公告、竞价记录等);</w:t>
      </w:r>
    </w:p>
    <w:p w14:paraId="147E625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(二)与承租方签订的有偿使用合同；</w:t>
      </w:r>
    </w:p>
    <w:p w14:paraId="2176F4B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(三)承租方的营业执照或者个人身份证复印件。</w:t>
      </w:r>
    </w:p>
    <w:p w14:paraId="6FF4C1F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行政事业单位国有资产出借协议签订完成后，应当在30个工作日内经主管部门审核后报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财政局备案，备案时应当提供与承借方签订的出借协议。</w:t>
      </w:r>
    </w:p>
    <w:p w14:paraId="2CCA84A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行政事业单位出租、出借国有资产一般不超过3年。因情况特殊确需超过规定年限的，经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政府批准可适当延长租期，但不得违反《中华人民共和国民法典》的规定。租期超过3年的，行政事业单位应在租赁合同中约定每年根据市场行情按一定比例调整租金。</w:t>
      </w:r>
    </w:p>
    <w:p w14:paraId="03521F76">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出借期间若需变更国有资产出租合同或者出借协议的，应当重新办理报批手续；若需提前终止国有资产出租合同或者出借协议的，应当办理备案手续；合同或者协议期满后继续出租、出借的，应当重新办理报批手续。</w:t>
      </w:r>
    </w:p>
    <w:p w14:paraId="2C3D2EB0">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default" w:ascii="Times New Roman" w:hAnsi="Times New Roman" w:eastAsia="黑体" w:cs="Times New Roman"/>
          <w:snapToGrid w:val="0"/>
          <w:color w:val="000000"/>
          <w:kern w:val="0"/>
          <w:sz w:val="32"/>
          <w:szCs w:val="32"/>
          <w:lang w:val="en-US" w:eastAsia="en-US" w:bidi="ar-SA"/>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应当加强对出租、出借国有资产的监督管理和跟踪管理，原则上不得在资产闲置情况下租用借用购置同类资产，不得在对外出租出借的情况下租用借用购置同类资产，对违反政策规定和合同或协议约定的行为，应当及时采取有效应对措施，确保国有资产权益不受侵害。</w:t>
      </w:r>
    </w:p>
    <w:p w14:paraId="618A02D7">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napToGrid w:val="0"/>
          <w:color w:val="000000"/>
          <w:kern w:val="0"/>
          <w:sz w:val="32"/>
          <w:szCs w:val="32"/>
          <w:lang w:val="en-US" w:eastAsia="en-US" w:bidi="ar-SA"/>
        </w:rPr>
      </w:pPr>
    </w:p>
    <w:p w14:paraId="2E0AB0AB">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仿宋_GB2312" w:cs="Times New Roman"/>
          <w:sz w:val="32"/>
          <w:szCs w:val="32"/>
        </w:rPr>
      </w:pPr>
      <w:r>
        <w:rPr>
          <w:rFonts w:hint="default" w:ascii="Times New Roman" w:hAnsi="Times New Roman" w:eastAsia="黑体" w:cs="Times New Roman"/>
          <w:snapToGrid w:val="0"/>
          <w:color w:val="000000"/>
          <w:kern w:val="0"/>
          <w:sz w:val="32"/>
          <w:szCs w:val="32"/>
          <w:lang w:val="en-US" w:eastAsia="en-US" w:bidi="ar-SA"/>
        </w:rPr>
        <w:t>第三章</w:t>
      </w:r>
      <w:r>
        <w:rPr>
          <w:rFonts w:hint="default" w:ascii="Times New Roman" w:hAnsi="Times New Roman" w:eastAsia="黑体" w:cs="Times New Roman"/>
          <w:snapToGrid w:val="0"/>
          <w:color w:val="000000"/>
          <w:kern w:val="0"/>
          <w:sz w:val="32"/>
          <w:szCs w:val="32"/>
          <w:lang w:val="en-US" w:eastAsia="zh-CN" w:bidi="ar-SA"/>
        </w:rPr>
        <w:t xml:space="preserve"> </w:t>
      </w:r>
      <w:r>
        <w:rPr>
          <w:rFonts w:hint="eastAsia" w:ascii="Times New Roman" w:hAnsi="Times New Roman" w:eastAsia="黑体" w:cs="Times New Roman"/>
          <w:snapToGrid w:val="0"/>
          <w:color w:val="000000"/>
          <w:kern w:val="0"/>
          <w:sz w:val="32"/>
          <w:szCs w:val="32"/>
          <w:lang w:val="en-US" w:eastAsia="zh-CN" w:bidi="ar-SA"/>
        </w:rPr>
        <w:t xml:space="preserve">  </w:t>
      </w:r>
      <w:r>
        <w:rPr>
          <w:rFonts w:hint="default" w:ascii="Times New Roman" w:hAnsi="Times New Roman" w:eastAsia="黑体" w:cs="Times New Roman"/>
          <w:snapToGrid w:val="0"/>
          <w:color w:val="000000"/>
          <w:kern w:val="0"/>
          <w:sz w:val="32"/>
          <w:szCs w:val="32"/>
          <w:lang w:val="en-US" w:eastAsia="en-US" w:bidi="ar-SA"/>
        </w:rPr>
        <w:t>对外投资、担保</w:t>
      </w:r>
    </w:p>
    <w:p w14:paraId="5DB3FEB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除法律另有规定外，行政单位不得以任何形式使用其依法直接支配的国有资产对外投资或者设立营利性组织。</w:t>
      </w:r>
    </w:p>
    <w:p w14:paraId="3E808BE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严格控制事业单位非主业投资。事业单位未经批准不得使用财政拨款及其结余、上级补助收入等对外投资；不得将保障事业正常发展的国有资产对外有偿使用。除国家另有规定外，事业单位不得有下列投资行为：</w:t>
      </w:r>
    </w:p>
    <w:p w14:paraId="5FEEB36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(一)买卖期货、股票；</w:t>
      </w:r>
    </w:p>
    <w:p w14:paraId="3D28921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(二)购买各种企业债券、投资基金和其他任何形式的金融衍生产品或者进行任何形式的金融风险投资；</w:t>
      </w:r>
    </w:p>
    <w:p w14:paraId="2876EBC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(三)利用国外贷款的事业单位在贷款清偿完毕前利用该贷款形成的资产对外投资；</w:t>
      </w:r>
    </w:p>
    <w:p w14:paraId="0B86B57C">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(四)违反法律、行政法规的其他投资行为。</w:t>
      </w:r>
    </w:p>
    <w:p w14:paraId="49845FE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事业单位利用国有资产对外投资，应当经主管部门审核同意后报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财政局审批(一级预算单位直接报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财政局审批)。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以下垂直管理部门(不含</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本级)的国有资产对外投资事项，由其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级主管部门审批，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级主管部门应当在批复后40个工作日内将审批以及对外投资情况报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法律、行政法规另有规定的，从其规定。</w:t>
      </w:r>
    </w:p>
    <w:p w14:paraId="025F5DF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事业单位办理国有资产对外投资报批手续时，应当提供以下资料：</w:t>
      </w:r>
    </w:p>
    <w:p w14:paraId="09D416E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(一)国有资产对外投资申请文件以及《</w:t>
      </w:r>
      <w:r>
        <w:rPr>
          <w:rFonts w:hint="eastAsia" w:ascii="仿宋_GB2312" w:hAnsi="仿宋_GB2312" w:eastAsia="仿宋_GB2312" w:cs="仿宋_GB2312"/>
          <w:sz w:val="32"/>
          <w:szCs w:val="32"/>
          <w:lang w:val="en-US" w:eastAsia="zh-CN"/>
        </w:rPr>
        <w:t>洛宁县</w:t>
      </w:r>
      <w:r>
        <w:rPr>
          <w:rFonts w:hint="eastAsia" w:ascii="仿宋_GB2312" w:hAnsi="仿宋_GB2312" w:eastAsia="仿宋_GB2312" w:cs="仿宋_GB2312"/>
          <w:sz w:val="32"/>
          <w:szCs w:val="32"/>
        </w:rPr>
        <w:t>行政事业单位国有资产对外投资申请表》;</w:t>
      </w:r>
    </w:p>
    <w:p w14:paraId="55B4F699">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(二)单位同意国有资产对外投资的集体决策文件和会议纪要等；</w:t>
      </w:r>
    </w:p>
    <w:p w14:paraId="2574E40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(三)事业单位法人证书；</w:t>
      </w:r>
    </w:p>
    <w:p w14:paraId="6FA3612A">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(四)拟投资国有资产的权属证明；</w:t>
      </w:r>
    </w:p>
    <w:p w14:paraId="65F06369">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(五)拟投资国有资产来源及其价值的有效凭证，如发票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记账凭证等；</w:t>
      </w:r>
    </w:p>
    <w:p w14:paraId="4FEC4FF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)进行对外投资的可行性分析报告；</w:t>
      </w:r>
    </w:p>
    <w:p w14:paraId="63A0959B">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)投资、入股、合资、合作意向书，草签的合同或协议；</w:t>
      </w:r>
    </w:p>
    <w:p w14:paraId="05C90EE9">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(八)被投资方的营业执照；</w:t>
      </w:r>
    </w:p>
    <w:p w14:paraId="719DFBD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(九)被投资方近两年的年度审计报告；</w:t>
      </w:r>
    </w:p>
    <w:p w14:paraId="125A67B6">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(十)拟投资国有资产的评估报告；</w:t>
      </w:r>
    </w:p>
    <w:p w14:paraId="2525CB6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(十一)其他需提供的文件、证明和材料。</w:t>
      </w:r>
    </w:p>
    <w:p w14:paraId="0D0221E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事业单位国有资产对外投资事项经批准后，应当尽快组织实施，并在合同或者协议签订完成后30个工作日内将实施情况和结果报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财政局备案，备案时应当提供以下资料：</w:t>
      </w:r>
    </w:p>
    <w:p w14:paraId="532AC4F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(一)正式投资合同或者协议；</w:t>
      </w:r>
    </w:p>
    <w:p w14:paraId="1EB3248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(二)投资入股公司章程。</w:t>
      </w:r>
    </w:p>
    <w:p w14:paraId="104B91F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事业单位应当加强对外投资形成股权的管理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依法履行股东(投资人)职责。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财政局、事业单位主管部门应当加强对事业单位国有资产对外投资的风险控制和考核</w:t>
      </w:r>
      <w:r>
        <w:rPr>
          <w:rFonts w:hint="eastAsia" w:ascii="仿宋_GB2312" w:hAnsi="仿宋_GB2312" w:eastAsia="仿宋_GB2312" w:cs="仿宋_GB2312"/>
          <w:sz w:val="32"/>
          <w:szCs w:val="32"/>
          <w:lang w:eastAsia="zh-CN"/>
        </w:rPr>
        <w:t>。</w:t>
      </w:r>
    </w:p>
    <w:p w14:paraId="5C3682B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事业单位转让或者减持对外投资形成的股权的，应当按照国有资产处置管理有关规定办理。</w:t>
      </w:r>
    </w:p>
    <w:p w14:paraId="1050AA3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除法律、行政法规另有规定外，行政事业单位不得以任何方式对外提供担保。</w:t>
      </w:r>
    </w:p>
    <w:p w14:paraId="01FDF4C2">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p>
    <w:p w14:paraId="3658E057">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收入收缴及使用</w:t>
      </w:r>
    </w:p>
    <w:p w14:paraId="4726F86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财政局、主管部门对行政事业单位国有资产对外有偿使用的批复文件和经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财政局备案后的对外有偿使用合同或者协议是各单位进行账务处理和缴纳收入的依据。</w:t>
      </w:r>
    </w:p>
    <w:p w14:paraId="5558E64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行政单位、参照公务员法管理的事业单位、公益一类事业单位国有资产对外有偿使用形成的收入，应当在扣除应缴税款和发生的必要费用(资产评估费、交易手续费)后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按照政府非税收入和国库集中收缴制度的有关规定，及时足额缴入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级国库，纳入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财政预算统筹管理。</w:t>
      </w:r>
    </w:p>
    <w:p w14:paraId="5DBF196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其他事业单位国有资产对外有偿使用形成的收入纳入单位预算，统一核算、统一管理。国家另有规定的除外。</w:t>
      </w:r>
    </w:p>
    <w:p w14:paraId="3063772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国有资产对外有偿使用中收取的违约金按照对外有偿使用收入管理。</w:t>
      </w:r>
    </w:p>
    <w:p w14:paraId="79524430">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行政事业单位应当按照《行政事业性国有资产管理条例》等有关规定，在决算中如实反映国有资产对外有偿使用收入情况。</w:t>
      </w:r>
    </w:p>
    <w:p w14:paraId="37CF5E25">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p>
    <w:p w14:paraId="778F5056">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监督检查</w:t>
      </w:r>
    </w:p>
    <w:p w14:paraId="4078035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应当承担本单位国有资产对外有偿使用管理的主体责任，建立和完善内部控制制度，对本单位对外有偿使用的国有资产实行专项管理，确保国有资产保值增值，并按照规定及时、足额缴纳国有资产对外有偿使用收入</w:t>
      </w:r>
      <w:r>
        <w:rPr>
          <w:rFonts w:hint="eastAsia" w:ascii="仿宋_GB2312" w:hAnsi="仿宋_GB2312" w:eastAsia="仿宋_GB2312" w:cs="仿宋_GB2312"/>
          <w:sz w:val="32"/>
          <w:szCs w:val="32"/>
          <w:lang w:eastAsia="zh-CN"/>
        </w:rPr>
        <w:t>。</w:t>
      </w:r>
    </w:p>
    <w:p w14:paraId="518E4DF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主管部门应当切实履行本部门国有资产使用的管理和具体监管职责，建立健全管理制度，按照规定权限审核或者审批本部门所属行政事业单位国有资产对外有偿使用事项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加强对所属行政事业单位国有资产对外有偿使用的监督检查和绩效考核，督促其按照规定缴纳国有资产对外有偿使用收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；发现违规问题时应当及时纠正，并依据</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关规定追究相关单位和责任人的责任。</w:t>
      </w:r>
    </w:p>
    <w:p w14:paraId="0BBFECA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财政局应当切实履行行政事业单位国有资产对外有偿使用的综合管理职责，完善国有资产对外有偿使用管理制度、规则、流程等，对行政事业单位国有资产对外有偿使用及收入收缴情况进行监督检查。</w:t>
      </w:r>
    </w:p>
    <w:p w14:paraId="471A370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行政事业单位有下列行为之一的，按照《行政事业性国有资产管理条例》和《财政违法行为处罚处分条例》等有关规定进行处理：</w:t>
      </w:r>
    </w:p>
    <w:p w14:paraId="769A640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(一)国有资产对外有偿使用未按照规定进行集体决策或者履行审批程序；</w:t>
      </w:r>
    </w:p>
    <w:p w14:paraId="1C42007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(二)违反规定将国有资产用于对外投资或者设立营利性组织；</w:t>
      </w:r>
    </w:p>
    <w:p w14:paraId="424A0FB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(三)违反规定擅自提供担保；</w:t>
      </w:r>
    </w:p>
    <w:p w14:paraId="150FA94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(四)未按照规定评估国有资产导致国家利益损失；</w:t>
      </w:r>
    </w:p>
    <w:p w14:paraId="1EE63E8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(五)违反国家规定缓收、少收、不收、隐瞒、滞留、截留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挪用、坐支国有资产对外有偿使用收入；</w:t>
      </w:r>
    </w:p>
    <w:p w14:paraId="5FBEC97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(六)其他违反规定造成国有资产损失的行为。</w:t>
      </w:r>
    </w:p>
    <w:p w14:paraId="505EF4B9">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行政事业单位及其工作人员在国有资产对外有偿使用管理工作中存在滥用职权、玩忽职守、徇私舞弊等违法违规行为的，由相关部门依法依规予以处理；构成犯罪的，依法</w:t>
      </w:r>
      <w:r>
        <w:rPr>
          <w:rFonts w:hint="eastAsia" w:ascii="仿宋_GB2312" w:hAnsi="仿宋_GB2312" w:eastAsia="仿宋_GB2312" w:cs="仿宋_GB2312"/>
          <w:sz w:val="32"/>
          <w:szCs w:val="32"/>
          <w:lang w:val="en-US" w:eastAsia="zh-CN"/>
        </w:rPr>
        <w:t>追究</w:t>
      </w:r>
      <w:r>
        <w:rPr>
          <w:rFonts w:hint="eastAsia" w:ascii="仿宋_GB2312" w:hAnsi="仿宋_GB2312" w:eastAsia="仿宋_GB2312" w:cs="仿宋_GB2312"/>
          <w:sz w:val="32"/>
          <w:szCs w:val="32"/>
        </w:rPr>
        <w:t>刑事责任。</w:t>
      </w:r>
    </w:p>
    <w:p w14:paraId="052D367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p>
    <w:p w14:paraId="122D6EF5">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14:paraId="4CC06DD9">
      <w:pPr>
        <w:pStyle w:val="2"/>
        <w:spacing w:line="337" w:lineRule="auto"/>
      </w:pPr>
    </w:p>
    <w:p w14:paraId="0CB7F94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ascii="黑体" w:hAnsi="黑体" w:eastAsia="黑体" w:cs="黑体"/>
          <w:spacing w:val="24"/>
          <w:sz w:val="29"/>
          <w:szCs w:val="29"/>
        </w:rPr>
        <w:t xml:space="preserve">  </w:t>
      </w:r>
      <w:r>
        <w:rPr>
          <w:rFonts w:hint="eastAsia" w:ascii="仿宋_GB2312" w:hAnsi="仿宋_GB2312" w:eastAsia="仿宋_GB2312" w:cs="仿宋_GB2312"/>
          <w:sz w:val="32"/>
          <w:szCs w:val="32"/>
        </w:rPr>
        <w:t>实行企业化管理并执行企业财务会计制度的事业单位以及事业单位创办的具有法人资格的企业，按照企业国有资产管理的有关规定实施监督管理。</w:t>
      </w:r>
    </w:p>
    <w:p w14:paraId="69D988D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参照公务员法管理的事业单位国有资产对外有偿使用按照行政单位有关规定执行。</w:t>
      </w:r>
    </w:p>
    <w:p w14:paraId="2301212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除国家另有规定外，社会组织直接支配的国有资产对外有偿使用，按照本办法执行。</w:t>
      </w:r>
    </w:p>
    <w:p w14:paraId="1BC097F0">
      <w:pPr>
        <w:spacing w:before="1" w:line="298" w:lineRule="auto"/>
        <w:ind w:right="145" w:firstLine="60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ascii="黑体" w:hAnsi="黑体" w:eastAsia="黑体" w:cs="黑体"/>
          <w:spacing w:val="24"/>
          <w:sz w:val="29"/>
          <w:szCs w:val="29"/>
        </w:rPr>
        <w:t xml:space="preserve">  </w:t>
      </w:r>
      <w:r>
        <w:rPr>
          <w:rFonts w:hint="eastAsia" w:ascii="仿宋_GB2312" w:hAnsi="仿宋_GB2312" w:eastAsia="仿宋_GB2312" w:cs="仿宋_GB2312"/>
          <w:sz w:val="32"/>
          <w:szCs w:val="32"/>
        </w:rPr>
        <w:t>科学事业单位和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直机关后勤保障单位国有资产对外有偿使用的收入管理，由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财政局另行规定。</w:t>
      </w:r>
    </w:p>
    <w:p w14:paraId="414DCABE">
      <w:pPr>
        <w:spacing w:before="211" w:line="316" w:lineRule="auto"/>
        <w:ind w:right="133" w:firstLine="604"/>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第三十八条</w:t>
      </w:r>
      <w:r>
        <w:rPr>
          <w:rFonts w:ascii="黑体" w:hAnsi="黑体" w:eastAsia="黑体" w:cs="黑体"/>
          <w:spacing w:val="12"/>
          <w:sz w:val="29"/>
          <w:szCs w:val="29"/>
        </w:rPr>
        <w:t xml:space="preserve">  </w:t>
      </w:r>
      <w:r>
        <w:rPr>
          <w:rFonts w:hint="eastAsia" w:ascii="仿宋_GB2312" w:hAnsi="仿宋_GB2312" w:eastAsia="仿宋_GB2312" w:cs="仿宋_GB2312"/>
          <w:sz w:val="32"/>
          <w:szCs w:val="32"/>
        </w:rPr>
        <w:t>本办法自印发之日起施行，有效期五年。此前有关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级行政事业单位国有资产对外有偿使用管理的规定与本办法不一致的，按照本办法执行。</w:t>
      </w:r>
      <w:bookmarkStart w:id="0" w:name="_GoBack"/>
      <w:bookmarkEnd w:id="0"/>
    </w:p>
    <w:p w14:paraId="7DDD056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_GB2312" w:hAnsi="仿宋_GB2312" w:eastAsia="仿宋_GB2312" w:cs="仿宋_GB2312"/>
          <w:sz w:val="32"/>
          <w:szCs w:val="32"/>
          <w:lang w:eastAsia="zh-CN"/>
        </w:rPr>
      </w:pPr>
    </w:p>
    <w:p w14:paraId="4D2658D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_GB2312" w:hAnsi="仿宋_GB2312" w:eastAsia="仿宋_GB2312" w:cs="仿宋_GB2312"/>
          <w:sz w:val="32"/>
          <w:szCs w:val="32"/>
          <w:lang w:eastAsia="zh-CN"/>
        </w:rPr>
      </w:pPr>
    </w:p>
    <w:p w14:paraId="4E2E3E1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br w:type="page"/>
      </w:r>
    </w:p>
    <w:p w14:paraId="0E2DD2F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_GB2312" w:hAnsi="仿宋_GB2312" w:eastAsia="仿宋_GB2312" w:cs="仿宋_GB2312"/>
          <w:sz w:val="32"/>
          <w:szCs w:val="32"/>
          <w:lang w:eastAsia="zh-CN"/>
        </w:rPr>
        <w:sectPr>
          <w:footerReference r:id="rId5" w:type="default"/>
          <w:pgSz w:w="11900" w:h="16830"/>
          <w:pgMar w:top="1984" w:right="1701" w:bottom="1984" w:left="1701" w:header="0" w:footer="1701" w:gutter="0"/>
          <w:pgNumType w:fmt="decimal"/>
          <w:cols w:space="0" w:num="1"/>
          <w:rtlGutter w:val="0"/>
          <w:docGrid w:linePitch="0" w:charSpace="0"/>
        </w:sectPr>
      </w:pPr>
    </w:p>
    <w:p w14:paraId="17FD2AFA">
      <w:pPr>
        <w:pStyle w:val="2"/>
        <w:spacing w:before="34" w:line="230" w:lineRule="auto"/>
        <w:ind w:left="13"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14:paraId="1FD57FA8">
      <w:pPr>
        <w:pStyle w:val="2"/>
        <w:spacing w:before="101" w:line="224" w:lineRule="auto"/>
        <w:ind w:left="1432"/>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7"/>
          <w:sz w:val="32"/>
          <w:szCs w:val="32"/>
        </w:rPr>
        <w:t>洛宁县行政事业单位国有资产出租、出借申请表</w:t>
      </w:r>
    </w:p>
    <w:p w14:paraId="10F821E3">
      <w:pPr>
        <w:spacing w:line="307" w:lineRule="auto"/>
        <w:rPr>
          <w:rFonts w:ascii="Arial"/>
          <w:sz w:val="21"/>
        </w:rPr>
      </w:pPr>
    </w:p>
    <w:p w14:paraId="6D62A5DC">
      <w:pPr>
        <w:pStyle w:val="2"/>
        <w:spacing w:before="58" w:line="219" w:lineRule="auto"/>
        <w:ind w:firstLine="1088" w:firstLineChars="400"/>
        <w:jc w:val="both"/>
        <w:rPr>
          <w:rFonts w:hint="eastAsia" w:ascii="仿宋" w:hAnsi="仿宋" w:eastAsia="仿宋" w:cs="仿宋"/>
          <w:sz w:val="28"/>
          <w:szCs w:val="28"/>
        </w:rPr>
      </w:pPr>
      <w:r>
        <w:rPr>
          <w:rFonts w:hint="eastAsia" w:ascii="仿宋" w:hAnsi="仿宋" w:eastAsia="仿宋" w:cs="仿宋"/>
          <w:spacing w:val="-4"/>
          <w:sz w:val="28"/>
          <w:szCs w:val="28"/>
        </w:rPr>
        <w:t>填报单位：</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pacing w:val="-4"/>
          <w:sz w:val="28"/>
          <w:szCs w:val="28"/>
        </w:rPr>
        <w:t>申报日期：</w:t>
      </w:r>
      <w:r>
        <w:rPr>
          <w:rFonts w:hint="eastAsia" w:ascii="仿宋" w:hAnsi="仿宋" w:eastAsia="仿宋" w:cs="仿宋"/>
          <w:spacing w:val="9"/>
          <w:sz w:val="28"/>
          <w:szCs w:val="28"/>
        </w:rPr>
        <w:t xml:space="preserve">      </w:t>
      </w:r>
      <w:r>
        <w:rPr>
          <w:rFonts w:hint="eastAsia" w:ascii="仿宋" w:hAnsi="仿宋" w:eastAsia="仿宋" w:cs="仿宋"/>
          <w:spacing w:val="-4"/>
          <w:sz w:val="28"/>
          <w:szCs w:val="28"/>
        </w:rPr>
        <w:t xml:space="preserve">年   月    </w:t>
      </w:r>
      <w:r>
        <w:rPr>
          <w:rFonts w:hint="eastAsia" w:ascii="仿宋" w:hAnsi="仿宋" w:eastAsia="仿宋" w:cs="仿宋"/>
          <w:spacing w:val="-4"/>
          <w:sz w:val="28"/>
          <w:szCs w:val="28"/>
          <w:lang w:val="en-US" w:eastAsia="zh-CN"/>
        </w:rPr>
        <w:t>日</w:t>
      </w:r>
      <w:r>
        <w:rPr>
          <w:rFonts w:hint="eastAsia" w:ascii="仿宋" w:hAnsi="仿宋" w:eastAsia="仿宋" w:cs="仿宋"/>
          <w:spacing w:val="1"/>
          <w:sz w:val="28"/>
          <w:szCs w:val="28"/>
        </w:rPr>
        <w:t xml:space="preserve">                          </w:t>
      </w:r>
      <w:r>
        <w:rPr>
          <w:rFonts w:hint="eastAsia" w:ascii="仿宋" w:hAnsi="仿宋" w:eastAsia="仿宋" w:cs="仿宋"/>
          <w:spacing w:val="-4"/>
          <w:sz w:val="28"/>
          <w:szCs w:val="28"/>
        </w:rPr>
        <w:t>金额单位</w:t>
      </w:r>
      <w:r>
        <w:rPr>
          <w:rFonts w:hint="eastAsia" w:ascii="仿宋" w:hAnsi="仿宋" w:eastAsia="仿宋" w:cs="仿宋"/>
          <w:spacing w:val="-5"/>
          <w:sz w:val="28"/>
          <w:szCs w:val="28"/>
        </w:rPr>
        <w:t>：元</w:t>
      </w:r>
    </w:p>
    <w:p w14:paraId="3E044AE1">
      <w:pPr>
        <w:spacing w:line="32" w:lineRule="exact"/>
        <w:rPr>
          <w:sz w:val="28"/>
          <w:szCs w:val="28"/>
        </w:rPr>
      </w:pPr>
    </w:p>
    <w:tbl>
      <w:tblPr>
        <w:tblStyle w:val="7"/>
        <w:tblW w:w="13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076"/>
        <w:gridCol w:w="1064"/>
        <w:gridCol w:w="896"/>
        <w:gridCol w:w="1040"/>
        <w:gridCol w:w="1026"/>
        <w:gridCol w:w="1067"/>
        <w:gridCol w:w="1693"/>
        <w:gridCol w:w="1991"/>
        <w:gridCol w:w="1415"/>
        <w:gridCol w:w="1925"/>
      </w:tblGrid>
      <w:tr w14:paraId="28982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jc w:val="center"/>
        </w:trPr>
        <w:tc>
          <w:tcPr>
            <w:tcW w:w="800" w:type="dxa"/>
            <w:vAlign w:val="center"/>
          </w:tcPr>
          <w:p w14:paraId="0125DCA6">
            <w:pPr>
              <w:pStyle w:val="12"/>
              <w:spacing w:before="295" w:line="221" w:lineRule="auto"/>
              <w:ind w:left="40"/>
              <w:jc w:val="center"/>
              <w:rPr>
                <w:rFonts w:hint="eastAsia" w:ascii="仿宋" w:hAnsi="仿宋" w:eastAsia="仿宋" w:cs="仿宋"/>
                <w:sz w:val="28"/>
                <w:szCs w:val="28"/>
              </w:rPr>
            </w:pPr>
            <w:r>
              <w:rPr>
                <w:rFonts w:hint="eastAsia" w:ascii="仿宋" w:hAnsi="仿宋" w:eastAsia="仿宋" w:cs="仿宋"/>
                <w:spacing w:val="-4"/>
                <w:sz w:val="28"/>
                <w:szCs w:val="28"/>
              </w:rPr>
              <w:t>序号</w:t>
            </w:r>
          </w:p>
        </w:tc>
        <w:tc>
          <w:tcPr>
            <w:tcW w:w="1076" w:type="dxa"/>
            <w:vAlign w:val="center"/>
          </w:tcPr>
          <w:p w14:paraId="09C04B58">
            <w:pPr>
              <w:pStyle w:val="12"/>
              <w:spacing w:before="175" w:line="214" w:lineRule="auto"/>
              <w:ind w:left="212" w:right="203" w:hanging="1"/>
              <w:jc w:val="center"/>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资产名称</w:t>
            </w:r>
          </w:p>
        </w:tc>
        <w:tc>
          <w:tcPr>
            <w:tcW w:w="1064" w:type="dxa"/>
            <w:vAlign w:val="center"/>
          </w:tcPr>
          <w:p w14:paraId="480B4ED7">
            <w:pPr>
              <w:pStyle w:val="12"/>
              <w:spacing w:before="175" w:line="214" w:lineRule="auto"/>
              <w:ind w:left="212" w:right="203" w:hanging="1"/>
              <w:jc w:val="center"/>
              <w:rPr>
                <w:rFonts w:hint="eastAsia" w:ascii="仿宋" w:hAnsi="仿宋" w:eastAsia="仿宋" w:cs="仿宋"/>
                <w:spacing w:val="-5"/>
                <w:sz w:val="28"/>
                <w:szCs w:val="28"/>
              </w:rPr>
            </w:pPr>
            <w:r>
              <w:rPr>
                <w:rFonts w:hint="eastAsia" w:ascii="仿宋" w:hAnsi="仿宋" w:eastAsia="仿宋" w:cs="仿宋"/>
                <w:spacing w:val="-5"/>
                <w:sz w:val="28"/>
                <w:szCs w:val="28"/>
              </w:rPr>
              <w:t>资产规格型号</w:t>
            </w:r>
          </w:p>
        </w:tc>
        <w:tc>
          <w:tcPr>
            <w:tcW w:w="896" w:type="dxa"/>
            <w:vAlign w:val="center"/>
          </w:tcPr>
          <w:p w14:paraId="56F064A1">
            <w:pPr>
              <w:pStyle w:val="12"/>
              <w:spacing w:before="109" w:line="263" w:lineRule="auto"/>
              <w:ind w:left="113" w:right="111" w:firstLine="6"/>
              <w:jc w:val="center"/>
              <w:rPr>
                <w:rFonts w:hint="eastAsia" w:ascii="仿宋" w:hAnsi="仿宋" w:eastAsia="仿宋" w:cs="仿宋"/>
                <w:sz w:val="28"/>
                <w:szCs w:val="28"/>
              </w:rPr>
            </w:pPr>
            <w:r>
              <w:rPr>
                <w:rFonts w:hint="eastAsia" w:ascii="仿宋" w:hAnsi="仿宋" w:eastAsia="仿宋" w:cs="仿宋"/>
                <w:spacing w:val="-8"/>
                <w:sz w:val="28"/>
                <w:szCs w:val="28"/>
              </w:rPr>
              <w:t>资产</w:t>
            </w:r>
            <w:r>
              <w:rPr>
                <w:rFonts w:hint="eastAsia" w:ascii="仿宋" w:hAnsi="仿宋" w:eastAsia="仿宋" w:cs="仿宋"/>
                <w:sz w:val="28"/>
                <w:szCs w:val="28"/>
              </w:rPr>
              <w:t xml:space="preserve"> </w:t>
            </w:r>
            <w:r>
              <w:rPr>
                <w:rFonts w:hint="eastAsia" w:ascii="仿宋" w:hAnsi="仿宋" w:eastAsia="仿宋" w:cs="仿宋"/>
                <w:spacing w:val="-5"/>
                <w:sz w:val="28"/>
                <w:szCs w:val="28"/>
              </w:rPr>
              <w:t>编号</w:t>
            </w:r>
          </w:p>
        </w:tc>
        <w:tc>
          <w:tcPr>
            <w:tcW w:w="1040" w:type="dxa"/>
            <w:vAlign w:val="center"/>
          </w:tcPr>
          <w:p w14:paraId="3A15894A">
            <w:pPr>
              <w:pStyle w:val="12"/>
              <w:spacing w:before="175" w:line="214" w:lineRule="auto"/>
              <w:ind w:left="212" w:right="203" w:hanging="1"/>
              <w:jc w:val="center"/>
              <w:rPr>
                <w:rFonts w:hint="eastAsia" w:ascii="仿宋" w:hAnsi="仿宋" w:eastAsia="仿宋" w:cs="仿宋"/>
                <w:sz w:val="28"/>
                <w:szCs w:val="28"/>
              </w:rPr>
            </w:pPr>
            <w:r>
              <w:rPr>
                <w:rFonts w:hint="eastAsia" w:ascii="仿宋" w:hAnsi="仿宋" w:eastAsia="仿宋" w:cs="仿宋"/>
                <w:spacing w:val="-5"/>
                <w:sz w:val="28"/>
                <w:szCs w:val="28"/>
              </w:rPr>
              <w:t>计量单位</w:t>
            </w:r>
          </w:p>
        </w:tc>
        <w:tc>
          <w:tcPr>
            <w:tcW w:w="1026" w:type="dxa"/>
            <w:vAlign w:val="center"/>
          </w:tcPr>
          <w:p w14:paraId="7BFD2872">
            <w:pPr>
              <w:pStyle w:val="12"/>
              <w:spacing w:before="211" w:line="219" w:lineRule="auto"/>
              <w:ind w:left="195"/>
              <w:jc w:val="center"/>
              <w:rPr>
                <w:rFonts w:hint="eastAsia" w:ascii="仿宋" w:hAnsi="仿宋" w:eastAsia="仿宋" w:cs="仿宋"/>
                <w:sz w:val="28"/>
                <w:szCs w:val="28"/>
              </w:rPr>
            </w:pPr>
            <w:r>
              <w:rPr>
                <w:rFonts w:hint="eastAsia" w:ascii="仿宋" w:hAnsi="仿宋" w:eastAsia="仿宋" w:cs="仿宋"/>
                <w:spacing w:val="-5"/>
                <w:sz w:val="28"/>
                <w:szCs w:val="28"/>
              </w:rPr>
              <w:t>数量</w:t>
            </w:r>
          </w:p>
        </w:tc>
        <w:tc>
          <w:tcPr>
            <w:tcW w:w="1067" w:type="dxa"/>
            <w:vAlign w:val="center"/>
          </w:tcPr>
          <w:p w14:paraId="1A2E9CAA">
            <w:pPr>
              <w:pStyle w:val="12"/>
              <w:spacing w:before="175" w:line="214" w:lineRule="auto"/>
              <w:ind w:left="212" w:right="203" w:hanging="1"/>
              <w:jc w:val="center"/>
              <w:rPr>
                <w:rFonts w:hint="eastAsia" w:ascii="仿宋" w:hAnsi="仿宋" w:eastAsia="仿宋" w:cs="仿宋"/>
                <w:sz w:val="28"/>
                <w:szCs w:val="28"/>
              </w:rPr>
            </w:pPr>
            <w:r>
              <w:rPr>
                <w:rFonts w:hint="eastAsia" w:ascii="仿宋" w:hAnsi="仿宋" w:eastAsia="仿宋" w:cs="仿宋"/>
                <w:spacing w:val="-5"/>
                <w:sz w:val="28"/>
                <w:szCs w:val="28"/>
              </w:rPr>
              <w:t>账面</w:t>
            </w:r>
            <w:r>
              <w:rPr>
                <w:rFonts w:hint="eastAsia" w:ascii="仿宋" w:hAnsi="仿宋" w:eastAsia="仿宋" w:cs="仿宋"/>
                <w:sz w:val="28"/>
                <w:szCs w:val="28"/>
              </w:rPr>
              <w:t xml:space="preserve"> </w:t>
            </w:r>
            <w:r>
              <w:rPr>
                <w:rFonts w:hint="eastAsia" w:ascii="仿宋" w:hAnsi="仿宋" w:eastAsia="仿宋" w:cs="仿宋"/>
                <w:spacing w:val="-6"/>
                <w:sz w:val="28"/>
                <w:szCs w:val="28"/>
              </w:rPr>
              <w:t>原值</w:t>
            </w:r>
          </w:p>
        </w:tc>
        <w:tc>
          <w:tcPr>
            <w:tcW w:w="1693" w:type="dxa"/>
            <w:vAlign w:val="center"/>
          </w:tcPr>
          <w:p w14:paraId="5172C4AB">
            <w:pPr>
              <w:pStyle w:val="12"/>
              <w:spacing w:before="214" w:line="219" w:lineRule="auto"/>
              <w:ind w:left="382"/>
              <w:jc w:val="center"/>
              <w:rPr>
                <w:rFonts w:hint="eastAsia" w:ascii="仿宋" w:hAnsi="仿宋" w:eastAsia="仿宋" w:cs="仿宋"/>
                <w:sz w:val="28"/>
                <w:szCs w:val="28"/>
              </w:rPr>
            </w:pPr>
            <w:r>
              <w:rPr>
                <w:rFonts w:hint="eastAsia" w:ascii="仿宋" w:hAnsi="仿宋" w:eastAsia="仿宋" w:cs="仿宋"/>
                <w:spacing w:val="-4"/>
                <w:sz w:val="28"/>
                <w:szCs w:val="28"/>
              </w:rPr>
              <w:t>资产用途</w:t>
            </w:r>
          </w:p>
        </w:tc>
        <w:tc>
          <w:tcPr>
            <w:tcW w:w="1991" w:type="dxa"/>
            <w:vAlign w:val="center"/>
          </w:tcPr>
          <w:p w14:paraId="607EBF30">
            <w:pPr>
              <w:pStyle w:val="12"/>
              <w:spacing w:before="266" w:line="219" w:lineRule="auto"/>
              <w:ind w:left="182"/>
              <w:jc w:val="center"/>
              <w:rPr>
                <w:rFonts w:hint="eastAsia" w:ascii="仿宋" w:hAnsi="仿宋" w:eastAsia="仿宋" w:cs="仿宋"/>
                <w:sz w:val="28"/>
                <w:szCs w:val="28"/>
              </w:rPr>
            </w:pPr>
            <w:r>
              <w:rPr>
                <w:rFonts w:hint="eastAsia" w:ascii="仿宋" w:hAnsi="仿宋" w:eastAsia="仿宋" w:cs="仿宋"/>
                <w:spacing w:val="-2"/>
                <w:sz w:val="28"/>
                <w:szCs w:val="28"/>
              </w:rPr>
              <w:t>有偿使用方式</w:t>
            </w:r>
          </w:p>
        </w:tc>
        <w:tc>
          <w:tcPr>
            <w:tcW w:w="1415" w:type="dxa"/>
            <w:vAlign w:val="center"/>
          </w:tcPr>
          <w:p w14:paraId="1FB497F8">
            <w:pPr>
              <w:pStyle w:val="12"/>
              <w:spacing w:before="163" w:line="223" w:lineRule="auto"/>
              <w:ind w:left="339" w:right="56" w:hanging="273"/>
              <w:jc w:val="center"/>
              <w:rPr>
                <w:rFonts w:hint="eastAsia" w:ascii="仿宋" w:hAnsi="仿宋" w:eastAsia="仿宋" w:cs="仿宋"/>
                <w:sz w:val="28"/>
                <w:szCs w:val="28"/>
              </w:rPr>
            </w:pPr>
            <w:r>
              <w:rPr>
                <w:rFonts w:hint="eastAsia" w:ascii="仿宋" w:hAnsi="仿宋" w:eastAsia="仿宋" w:cs="仿宋"/>
                <w:spacing w:val="-2"/>
                <w:sz w:val="28"/>
                <w:szCs w:val="28"/>
              </w:rPr>
              <w:t>拟出租出借</w:t>
            </w:r>
            <w:r>
              <w:rPr>
                <w:rFonts w:hint="eastAsia" w:ascii="仿宋" w:hAnsi="仿宋" w:eastAsia="仿宋" w:cs="仿宋"/>
                <w:spacing w:val="-5"/>
                <w:sz w:val="28"/>
                <w:szCs w:val="28"/>
              </w:rPr>
              <w:t>期限</w:t>
            </w:r>
          </w:p>
        </w:tc>
        <w:tc>
          <w:tcPr>
            <w:tcW w:w="1925" w:type="dxa"/>
            <w:vAlign w:val="center"/>
          </w:tcPr>
          <w:p w14:paraId="6E65DDCB">
            <w:pPr>
              <w:spacing w:line="270" w:lineRule="auto"/>
              <w:jc w:val="center"/>
              <w:rPr>
                <w:rFonts w:hint="eastAsia" w:ascii="仿宋" w:hAnsi="仿宋" w:eastAsia="仿宋" w:cs="仿宋"/>
                <w:sz w:val="28"/>
                <w:szCs w:val="28"/>
              </w:rPr>
            </w:pPr>
          </w:p>
          <w:p w14:paraId="0FC5C488">
            <w:pPr>
              <w:pStyle w:val="12"/>
              <w:spacing w:before="59" w:line="221" w:lineRule="auto"/>
              <w:ind w:left="518"/>
              <w:jc w:val="center"/>
              <w:rPr>
                <w:rFonts w:hint="eastAsia" w:ascii="仿宋" w:hAnsi="仿宋" w:eastAsia="仿宋" w:cs="仿宋"/>
                <w:sz w:val="28"/>
                <w:szCs w:val="28"/>
              </w:rPr>
            </w:pPr>
            <w:r>
              <w:rPr>
                <w:rFonts w:hint="eastAsia" w:ascii="仿宋" w:hAnsi="仿宋" w:eastAsia="仿宋" w:cs="仿宋"/>
                <w:spacing w:val="-5"/>
                <w:sz w:val="28"/>
                <w:szCs w:val="28"/>
              </w:rPr>
              <w:t>备注</w:t>
            </w:r>
          </w:p>
        </w:tc>
      </w:tr>
      <w:tr w14:paraId="256D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00" w:type="dxa"/>
            <w:vAlign w:val="top"/>
          </w:tcPr>
          <w:p w14:paraId="15F80EBF">
            <w:pPr>
              <w:rPr>
                <w:rFonts w:hint="eastAsia" w:ascii="宋体" w:hAnsi="宋体" w:eastAsia="宋体" w:cs="宋体"/>
                <w:sz w:val="24"/>
                <w:szCs w:val="24"/>
              </w:rPr>
            </w:pPr>
          </w:p>
        </w:tc>
        <w:tc>
          <w:tcPr>
            <w:tcW w:w="1076" w:type="dxa"/>
            <w:vAlign w:val="top"/>
          </w:tcPr>
          <w:p w14:paraId="36ABAC1C">
            <w:pPr>
              <w:rPr>
                <w:rFonts w:hint="eastAsia" w:ascii="宋体" w:hAnsi="宋体" w:eastAsia="宋体" w:cs="宋体"/>
                <w:sz w:val="24"/>
                <w:szCs w:val="24"/>
              </w:rPr>
            </w:pPr>
          </w:p>
        </w:tc>
        <w:tc>
          <w:tcPr>
            <w:tcW w:w="1064" w:type="dxa"/>
            <w:vAlign w:val="top"/>
          </w:tcPr>
          <w:p w14:paraId="2F8698AE">
            <w:pPr>
              <w:rPr>
                <w:rFonts w:hint="eastAsia" w:ascii="宋体" w:hAnsi="宋体" w:eastAsia="宋体" w:cs="宋体"/>
                <w:sz w:val="24"/>
                <w:szCs w:val="24"/>
              </w:rPr>
            </w:pPr>
          </w:p>
        </w:tc>
        <w:tc>
          <w:tcPr>
            <w:tcW w:w="896" w:type="dxa"/>
            <w:vAlign w:val="top"/>
          </w:tcPr>
          <w:p w14:paraId="2A0A3BD3">
            <w:pPr>
              <w:rPr>
                <w:rFonts w:hint="eastAsia" w:ascii="宋体" w:hAnsi="宋体" w:eastAsia="宋体" w:cs="宋体"/>
                <w:sz w:val="24"/>
                <w:szCs w:val="24"/>
              </w:rPr>
            </w:pPr>
          </w:p>
        </w:tc>
        <w:tc>
          <w:tcPr>
            <w:tcW w:w="1040" w:type="dxa"/>
            <w:vAlign w:val="top"/>
          </w:tcPr>
          <w:p w14:paraId="5438860B">
            <w:pPr>
              <w:rPr>
                <w:rFonts w:hint="eastAsia" w:ascii="宋体" w:hAnsi="宋体" w:eastAsia="宋体" w:cs="宋体"/>
                <w:sz w:val="24"/>
                <w:szCs w:val="24"/>
              </w:rPr>
            </w:pPr>
          </w:p>
        </w:tc>
        <w:tc>
          <w:tcPr>
            <w:tcW w:w="1026" w:type="dxa"/>
            <w:vAlign w:val="top"/>
          </w:tcPr>
          <w:p w14:paraId="576CDCC2">
            <w:pPr>
              <w:rPr>
                <w:rFonts w:hint="eastAsia" w:ascii="宋体" w:hAnsi="宋体" w:eastAsia="宋体" w:cs="宋体"/>
                <w:sz w:val="24"/>
                <w:szCs w:val="24"/>
              </w:rPr>
            </w:pPr>
          </w:p>
        </w:tc>
        <w:tc>
          <w:tcPr>
            <w:tcW w:w="1067" w:type="dxa"/>
            <w:vAlign w:val="top"/>
          </w:tcPr>
          <w:p w14:paraId="0103B9FB">
            <w:pPr>
              <w:rPr>
                <w:rFonts w:hint="eastAsia" w:ascii="宋体" w:hAnsi="宋体" w:eastAsia="宋体" w:cs="宋体"/>
                <w:sz w:val="24"/>
                <w:szCs w:val="24"/>
              </w:rPr>
            </w:pPr>
          </w:p>
        </w:tc>
        <w:tc>
          <w:tcPr>
            <w:tcW w:w="1693" w:type="dxa"/>
            <w:vAlign w:val="top"/>
          </w:tcPr>
          <w:p w14:paraId="0F99E326">
            <w:pPr>
              <w:rPr>
                <w:rFonts w:hint="eastAsia" w:ascii="宋体" w:hAnsi="宋体" w:eastAsia="宋体" w:cs="宋体"/>
                <w:sz w:val="24"/>
                <w:szCs w:val="24"/>
              </w:rPr>
            </w:pPr>
          </w:p>
        </w:tc>
        <w:tc>
          <w:tcPr>
            <w:tcW w:w="1991" w:type="dxa"/>
            <w:vAlign w:val="top"/>
          </w:tcPr>
          <w:p w14:paraId="6DABEE43">
            <w:pPr>
              <w:rPr>
                <w:rFonts w:hint="eastAsia" w:ascii="宋体" w:hAnsi="宋体" w:eastAsia="宋体" w:cs="宋体"/>
                <w:sz w:val="24"/>
                <w:szCs w:val="24"/>
              </w:rPr>
            </w:pPr>
          </w:p>
        </w:tc>
        <w:tc>
          <w:tcPr>
            <w:tcW w:w="1415" w:type="dxa"/>
            <w:vAlign w:val="top"/>
          </w:tcPr>
          <w:p w14:paraId="056521D7">
            <w:pPr>
              <w:rPr>
                <w:rFonts w:hint="eastAsia" w:ascii="宋体" w:hAnsi="宋体" w:eastAsia="宋体" w:cs="宋体"/>
                <w:sz w:val="24"/>
                <w:szCs w:val="24"/>
              </w:rPr>
            </w:pPr>
          </w:p>
        </w:tc>
        <w:tc>
          <w:tcPr>
            <w:tcW w:w="1925" w:type="dxa"/>
            <w:vAlign w:val="top"/>
          </w:tcPr>
          <w:p w14:paraId="6A2348BD">
            <w:pPr>
              <w:rPr>
                <w:rFonts w:hint="eastAsia" w:ascii="宋体" w:hAnsi="宋体" w:eastAsia="宋体" w:cs="宋体"/>
                <w:sz w:val="24"/>
                <w:szCs w:val="24"/>
              </w:rPr>
            </w:pPr>
          </w:p>
        </w:tc>
      </w:tr>
      <w:tr w14:paraId="23E90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800" w:type="dxa"/>
            <w:vAlign w:val="top"/>
          </w:tcPr>
          <w:p w14:paraId="5E1541C6">
            <w:pPr>
              <w:rPr>
                <w:rFonts w:hint="eastAsia" w:ascii="宋体" w:hAnsi="宋体" w:eastAsia="宋体" w:cs="宋体"/>
                <w:sz w:val="24"/>
                <w:szCs w:val="24"/>
              </w:rPr>
            </w:pPr>
          </w:p>
        </w:tc>
        <w:tc>
          <w:tcPr>
            <w:tcW w:w="1076" w:type="dxa"/>
            <w:vAlign w:val="top"/>
          </w:tcPr>
          <w:p w14:paraId="3778C05C">
            <w:pPr>
              <w:rPr>
                <w:rFonts w:hint="eastAsia" w:ascii="宋体" w:hAnsi="宋体" w:eastAsia="宋体" w:cs="宋体"/>
                <w:sz w:val="24"/>
                <w:szCs w:val="24"/>
              </w:rPr>
            </w:pPr>
          </w:p>
        </w:tc>
        <w:tc>
          <w:tcPr>
            <w:tcW w:w="1064" w:type="dxa"/>
            <w:vAlign w:val="top"/>
          </w:tcPr>
          <w:p w14:paraId="15A0C04A">
            <w:pPr>
              <w:rPr>
                <w:rFonts w:hint="eastAsia" w:ascii="宋体" w:hAnsi="宋体" w:eastAsia="宋体" w:cs="宋体"/>
                <w:sz w:val="24"/>
                <w:szCs w:val="24"/>
              </w:rPr>
            </w:pPr>
          </w:p>
        </w:tc>
        <w:tc>
          <w:tcPr>
            <w:tcW w:w="896" w:type="dxa"/>
            <w:vAlign w:val="top"/>
          </w:tcPr>
          <w:p w14:paraId="3FD81128">
            <w:pPr>
              <w:rPr>
                <w:rFonts w:hint="eastAsia" w:ascii="宋体" w:hAnsi="宋体" w:eastAsia="宋体" w:cs="宋体"/>
                <w:sz w:val="24"/>
                <w:szCs w:val="24"/>
              </w:rPr>
            </w:pPr>
          </w:p>
        </w:tc>
        <w:tc>
          <w:tcPr>
            <w:tcW w:w="1040" w:type="dxa"/>
            <w:vAlign w:val="top"/>
          </w:tcPr>
          <w:p w14:paraId="1F5299F5">
            <w:pPr>
              <w:rPr>
                <w:rFonts w:hint="eastAsia" w:ascii="宋体" w:hAnsi="宋体" w:eastAsia="宋体" w:cs="宋体"/>
                <w:sz w:val="24"/>
                <w:szCs w:val="24"/>
              </w:rPr>
            </w:pPr>
          </w:p>
        </w:tc>
        <w:tc>
          <w:tcPr>
            <w:tcW w:w="1026" w:type="dxa"/>
            <w:vAlign w:val="top"/>
          </w:tcPr>
          <w:p w14:paraId="26F90C4F">
            <w:pPr>
              <w:rPr>
                <w:rFonts w:hint="eastAsia" w:ascii="宋体" w:hAnsi="宋体" w:eastAsia="宋体" w:cs="宋体"/>
                <w:sz w:val="24"/>
                <w:szCs w:val="24"/>
              </w:rPr>
            </w:pPr>
          </w:p>
        </w:tc>
        <w:tc>
          <w:tcPr>
            <w:tcW w:w="1067" w:type="dxa"/>
            <w:vAlign w:val="top"/>
          </w:tcPr>
          <w:p w14:paraId="55DF7C9D">
            <w:pPr>
              <w:rPr>
                <w:rFonts w:hint="eastAsia" w:ascii="宋体" w:hAnsi="宋体" w:eastAsia="宋体" w:cs="宋体"/>
                <w:sz w:val="24"/>
                <w:szCs w:val="24"/>
              </w:rPr>
            </w:pPr>
          </w:p>
        </w:tc>
        <w:tc>
          <w:tcPr>
            <w:tcW w:w="1693" w:type="dxa"/>
            <w:vAlign w:val="top"/>
          </w:tcPr>
          <w:p w14:paraId="251A1DA6">
            <w:pPr>
              <w:rPr>
                <w:rFonts w:hint="eastAsia" w:ascii="宋体" w:hAnsi="宋体" w:eastAsia="宋体" w:cs="宋体"/>
                <w:sz w:val="24"/>
                <w:szCs w:val="24"/>
              </w:rPr>
            </w:pPr>
          </w:p>
        </w:tc>
        <w:tc>
          <w:tcPr>
            <w:tcW w:w="1991" w:type="dxa"/>
            <w:vAlign w:val="top"/>
          </w:tcPr>
          <w:p w14:paraId="12FFE5B9">
            <w:pPr>
              <w:rPr>
                <w:rFonts w:hint="eastAsia" w:ascii="宋体" w:hAnsi="宋体" w:eastAsia="宋体" w:cs="宋体"/>
                <w:sz w:val="24"/>
                <w:szCs w:val="24"/>
              </w:rPr>
            </w:pPr>
          </w:p>
        </w:tc>
        <w:tc>
          <w:tcPr>
            <w:tcW w:w="1415" w:type="dxa"/>
            <w:vAlign w:val="top"/>
          </w:tcPr>
          <w:p w14:paraId="171682FA">
            <w:pPr>
              <w:rPr>
                <w:rFonts w:hint="eastAsia" w:ascii="宋体" w:hAnsi="宋体" w:eastAsia="宋体" w:cs="宋体"/>
                <w:sz w:val="24"/>
                <w:szCs w:val="24"/>
              </w:rPr>
            </w:pPr>
          </w:p>
        </w:tc>
        <w:tc>
          <w:tcPr>
            <w:tcW w:w="1925" w:type="dxa"/>
            <w:vAlign w:val="top"/>
          </w:tcPr>
          <w:p w14:paraId="5D8F0802">
            <w:pPr>
              <w:rPr>
                <w:rFonts w:hint="eastAsia" w:ascii="宋体" w:hAnsi="宋体" w:eastAsia="宋体" w:cs="宋体"/>
                <w:sz w:val="24"/>
                <w:szCs w:val="24"/>
              </w:rPr>
            </w:pPr>
          </w:p>
        </w:tc>
      </w:tr>
      <w:tr w14:paraId="22B47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800" w:type="dxa"/>
            <w:vAlign w:val="top"/>
          </w:tcPr>
          <w:p w14:paraId="4DD3C37D">
            <w:pPr>
              <w:rPr>
                <w:rFonts w:hint="eastAsia" w:ascii="宋体" w:hAnsi="宋体" w:eastAsia="宋体" w:cs="宋体"/>
                <w:sz w:val="24"/>
                <w:szCs w:val="24"/>
              </w:rPr>
            </w:pPr>
          </w:p>
        </w:tc>
        <w:tc>
          <w:tcPr>
            <w:tcW w:w="1076" w:type="dxa"/>
            <w:vAlign w:val="top"/>
          </w:tcPr>
          <w:p w14:paraId="522B58F5">
            <w:pPr>
              <w:rPr>
                <w:rFonts w:hint="eastAsia" w:ascii="宋体" w:hAnsi="宋体" w:eastAsia="宋体" w:cs="宋体"/>
                <w:sz w:val="24"/>
                <w:szCs w:val="24"/>
              </w:rPr>
            </w:pPr>
          </w:p>
        </w:tc>
        <w:tc>
          <w:tcPr>
            <w:tcW w:w="1064" w:type="dxa"/>
            <w:vAlign w:val="top"/>
          </w:tcPr>
          <w:p w14:paraId="00D47EBF">
            <w:pPr>
              <w:rPr>
                <w:rFonts w:hint="eastAsia" w:ascii="宋体" w:hAnsi="宋体" w:eastAsia="宋体" w:cs="宋体"/>
                <w:sz w:val="24"/>
                <w:szCs w:val="24"/>
              </w:rPr>
            </w:pPr>
          </w:p>
        </w:tc>
        <w:tc>
          <w:tcPr>
            <w:tcW w:w="896" w:type="dxa"/>
            <w:vAlign w:val="top"/>
          </w:tcPr>
          <w:p w14:paraId="20D6B38F">
            <w:pPr>
              <w:rPr>
                <w:rFonts w:hint="eastAsia" w:ascii="宋体" w:hAnsi="宋体" w:eastAsia="宋体" w:cs="宋体"/>
                <w:sz w:val="24"/>
                <w:szCs w:val="24"/>
              </w:rPr>
            </w:pPr>
          </w:p>
        </w:tc>
        <w:tc>
          <w:tcPr>
            <w:tcW w:w="1040" w:type="dxa"/>
            <w:vAlign w:val="top"/>
          </w:tcPr>
          <w:p w14:paraId="74CD6E53">
            <w:pPr>
              <w:rPr>
                <w:rFonts w:hint="eastAsia" w:ascii="宋体" w:hAnsi="宋体" w:eastAsia="宋体" w:cs="宋体"/>
                <w:sz w:val="24"/>
                <w:szCs w:val="24"/>
              </w:rPr>
            </w:pPr>
          </w:p>
        </w:tc>
        <w:tc>
          <w:tcPr>
            <w:tcW w:w="1026" w:type="dxa"/>
            <w:vAlign w:val="top"/>
          </w:tcPr>
          <w:p w14:paraId="5A0037E4">
            <w:pPr>
              <w:rPr>
                <w:rFonts w:hint="eastAsia" w:ascii="宋体" w:hAnsi="宋体" w:eastAsia="宋体" w:cs="宋体"/>
                <w:sz w:val="24"/>
                <w:szCs w:val="24"/>
              </w:rPr>
            </w:pPr>
          </w:p>
        </w:tc>
        <w:tc>
          <w:tcPr>
            <w:tcW w:w="1067" w:type="dxa"/>
            <w:vAlign w:val="top"/>
          </w:tcPr>
          <w:p w14:paraId="688E6773">
            <w:pPr>
              <w:rPr>
                <w:rFonts w:hint="eastAsia" w:ascii="宋体" w:hAnsi="宋体" w:eastAsia="宋体" w:cs="宋体"/>
                <w:sz w:val="24"/>
                <w:szCs w:val="24"/>
              </w:rPr>
            </w:pPr>
          </w:p>
        </w:tc>
        <w:tc>
          <w:tcPr>
            <w:tcW w:w="1693" w:type="dxa"/>
            <w:vAlign w:val="top"/>
          </w:tcPr>
          <w:p w14:paraId="64CCF7B6">
            <w:pPr>
              <w:rPr>
                <w:rFonts w:hint="eastAsia" w:ascii="宋体" w:hAnsi="宋体" w:eastAsia="宋体" w:cs="宋体"/>
                <w:sz w:val="24"/>
                <w:szCs w:val="24"/>
              </w:rPr>
            </w:pPr>
          </w:p>
        </w:tc>
        <w:tc>
          <w:tcPr>
            <w:tcW w:w="1991" w:type="dxa"/>
            <w:vAlign w:val="top"/>
          </w:tcPr>
          <w:p w14:paraId="44397455">
            <w:pPr>
              <w:rPr>
                <w:rFonts w:hint="eastAsia" w:ascii="宋体" w:hAnsi="宋体" w:eastAsia="宋体" w:cs="宋体"/>
                <w:sz w:val="24"/>
                <w:szCs w:val="24"/>
              </w:rPr>
            </w:pPr>
          </w:p>
        </w:tc>
        <w:tc>
          <w:tcPr>
            <w:tcW w:w="1415" w:type="dxa"/>
            <w:vAlign w:val="top"/>
          </w:tcPr>
          <w:p w14:paraId="4DE8A8D0">
            <w:pPr>
              <w:rPr>
                <w:rFonts w:hint="eastAsia" w:ascii="宋体" w:hAnsi="宋体" w:eastAsia="宋体" w:cs="宋体"/>
                <w:sz w:val="24"/>
                <w:szCs w:val="24"/>
              </w:rPr>
            </w:pPr>
          </w:p>
        </w:tc>
        <w:tc>
          <w:tcPr>
            <w:tcW w:w="1925" w:type="dxa"/>
            <w:vAlign w:val="top"/>
          </w:tcPr>
          <w:p w14:paraId="62675021">
            <w:pPr>
              <w:rPr>
                <w:rFonts w:hint="eastAsia" w:ascii="宋体" w:hAnsi="宋体" w:eastAsia="宋体" w:cs="宋体"/>
                <w:sz w:val="24"/>
                <w:szCs w:val="24"/>
              </w:rPr>
            </w:pPr>
          </w:p>
        </w:tc>
      </w:tr>
      <w:tr w14:paraId="58CE2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800" w:type="dxa"/>
            <w:vAlign w:val="top"/>
          </w:tcPr>
          <w:p w14:paraId="268DC32D">
            <w:pPr>
              <w:rPr>
                <w:rFonts w:hint="eastAsia" w:ascii="宋体" w:hAnsi="宋体" w:eastAsia="宋体" w:cs="宋体"/>
                <w:sz w:val="24"/>
                <w:szCs w:val="24"/>
              </w:rPr>
            </w:pPr>
          </w:p>
        </w:tc>
        <w:tc>
          <w:tcPr>
            <w:tcW w:w="1076" w:type="dxa"/>
            <w:vAlign w:val="top"/>
          </w:tcPr>
          <w:p w14:paraId="0034DA94">
            <w:pPr>
              <w:rPr>
                <w:rFonts w:hint="eastAsia" w:ascii="宋体" w:hAnsi="宋体" w:eastAsia="宋体" w:cs="宋体"/>
                <w:sz w:val="24"/>
                <w:szCs w:val="24"/>
              </w:rPr>
            </w:pPr>
          </w:p>
        </w:tc>
        <w:tc>
          <w:tcPr>
            <w:tcW w:w="1064" w:type="dxa"/>
            <w:vAlign w:val="top"/>
          </w:tcPr>
          <w:p w14:paraId="55012E6E">
            <w:pPr>
              <w:rPr>
                <w:rFonts w:hint="eastAsia" w:ascii="宋体" w:hAnsi="宋体" w:eastAsia="宋体" w:cs="宋体"/>
                <w:sz w:val="24"/>
                <w:szCs w:val="24"/>
              </w:rPr>
            </w:pPr>
          </w:p>
        </w:tc>
        <w:tc>
          <w:tcPr>
            <w:tcW w:w="896" w:type="dxa"/>
            <w:vAlign w:val="top"/>
          </w:tcPr>
          <w:p w14:paraId="16E794E8">
            <w:pPr>
              <w:rPr>
                <w:rFonts w:hint="eastAsia" w:ascii="宋体" w:hAnsi="宋体" w:eastAsia="宋体" w:cs="宋体"/>
                <w:sz w:val="24"/>
                <w:szCs w:val="24"/>
              </w:rPr>
            </w:pPr>
          </w:p>
        </w:tc>
        <w:tc>
          <w:tcPr>
            <w:tcW w:w="1040" w:type="dxa"/>
            <w:vAlign w:val="top"/>
          </w:tcPr>
          <w:p w14:paraId="6C275655">
            <w:pPr>
              <w:rPr>
                <w:rFonts w:hint="eastAsia" w:ascii="宋体" w:hAnsi="宋体" w:eastAsia="宋体" w:cs="宋体"/>
                <w:sz w:val="24"/>
                <w:szCs w:val="24"/>
              </w:rPr>
            </w:pPr>
          </w:p>
        </w:tc>
        <w:tc>
          <w:tcPr>
            <w:tcW w:w="1026" w:type="dxa"/>
            <w:vAlign w:val="top"/>
          </w:tcPr>
          <w:p w14:paraId="7B1DCD96">
            <w:pPr>
              <w:rPr>
                <w:rFonts w:hint="eastAsia" w:ascii="宋体" w:hAnsi="宋体" w:eastAsia="宋体" w:cs="宋体"/>
                <w:sz w:val="24"/>
                <w:szCs w:val="24"/>
              </w:rPr>
            </w:pPr>
          </w:p>
        </w:tc>
        <w:tc>
          <w:tcPr>
            <w:tcW w:w="1067" w:type="dxa"/>
            <w:vAlign w:val="top"/>
          </w:tcPr>
          <w:p w14:paraId="7CB8BB1E">
            <w:pPr>
              <w:rPr>
                <w:rFonts w:hint="eastAsia" w:ascii="宋体" w:hAnsi="宋体" w:eastAsia="宋体" w:cs="宋体"/>
                <w:sz w:val="24"/>
                <w:szCs w:val="24"/>
              </w:rPr>
            </w:pPr>
          </w:p>
        </w:tc>
        <w:tc>
          <w:tcPr>
            <w:tcW w:w="1693" w:type="dxa"/>
            <w:vAlign w:val="top"/>
          </w:tcPr>
          <w:p w14:paraId="1D2B65A6">
            <w:pPr>
              <w:rPr>
                <w:rFonts w:hint="eastAsia" w:ascii="宋体" w:hAnsi="宋体" w:eastAsia="宋体" w:cs="宋体"/>
                <w:sz w:val="24"/>
                <w:szCs w:val="24"/>
              </w:rPr>
            </w:pPr>
          </w:p>
        </w:tc>
        <w:tc>
          <w:tcPr>
            <w:tcW w:w="1991" w:type="dxa"/>
            <w:vAlign w:val="top"/>
          </w:tcPr>
          <w:p w14:paraId="333043A4">
            <w:pPr>
              <w:rPr>
                <w:rFonts w:hint="eastAsia" w:ascii="宋体" w:hAnsi="宋体" w:eastAsia="宋体" w:cs="宋体"/>
                <w:sz w:val="24"/>
                <w:szCs w:val="24"/>
              </w:rPr>
            </w:pPr>
          </w:p>
        </w:tc>
        <w:tc>
          <w:tcPr>
            <w:tcW w:w="1415" w:type="dxa"/>
            <w:vAlign w:val="top"/>
          </w:tcPr>
          <w:p w14:paraId="3F8EA55D">
            <w:pPr>
              <w:rPr>
                <w:rFonts w:hint="eastAsia" w:ascii="宋体" w:hAnsi="宋体" w:eastAsia="宋体" w:cs="宋体"/>
                <w:sz w:val="24"/>
                <w:szCs w:val="24"/>
              </w:rPr>
            </w:pPr>
          </w:p>
        </w:tc>
        <w:tc>
          <w:tcPr>
            <w:tcW w:w="1925" w:type="dxa"/>
            <w:vAlign w:val="top"/>
          </w:tcPr>
          <w:p w14:paraId="2A802A4B">
            <w:pPr>
              <w:rPr>
                <w:rFonts w:hint="eastAsia" w:ascii="宋体" w:hAnsi="宋体" w:eastAsia="宋体" w:cs="宋体"/>
                <w:sz w:val="24"/>
                <w:szCs w:val="24"/>
              </w:rPr>
            </w:pPr>
          </w:p>
        </w:tc>
      </w:tr>
      <w:tr w14:paraId="6D0BF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800" w:type="dxa"/>
            <w:vAlign w:val="top"/>
          </w:tcPr>
          <w:p w14:paraId="5A15FA4D">
            <w:pPr>
              <w:pStyle w:val="12"/>
              <w:spacing w:before="101" w:line="223" w:lineRule="auto"/>
              <w:ind w:left="133"/>
              <w:rPr>
                <w:rFonts w:hint="eastAsia" w:ascii="仿宋" w:hAnsi="仿宋" w:eastAsia="仿宋" w:cs="仿宋"/>
                <w:sz w:val="28"/>
                <w:szCs w:val="28"/>
                <w:lang w:val="en-US" w:eastAsia="zh-CN"/>
              </w:rPr>
            </w:pPr>
            <w:r>
              <w:rPr>
                <w:rFonts w:hint="eastAsia" w:ascii="仿宋" w:hAnsi="仿宋" w:eastAsia="仿宋" w:cs="仿宋"/>
                <w:sz w:val="28"/>
                <w:szCs w:val="28"/>
              </w:rPr>
              <w:t>合</w:t>
            </w:r>
            <w:r>
              <w:rPr>
                <w:rFonts w:hint="eastAsia" w:ascii="仿宋" w:hAnsi="仿宋" w:eastAsia="仿宋" w:cs="仿宋"/>
                <w:sz w:val="28"/>
                <w:szCs w:val="28"/>
                <w:lang w:val="en-US" w:eastAsia="zh-CN"/>
              </w:rPr>
              <w:t>计</w:t>
            </w:r>
          </w:p>
        </w:tc>
        <w:tc>
          <w:tcPr>
            <w:tcW w:w="1076" w:type="dxa"/>
            <w:vAlign w:val="top"/>
          </w:tcPr>
          <w:p w14:paraId="4B5D1F1F">
            <w:pPr>
              <w:pStyle w:val="12"/>
              <w:spacing w:before="81" w:line="221" w:lineRule="auto"/>
              <w:ind w:left="209"/>
              <w:rPr>
                <w:rFonts w:hint="eastAsia" w:ascii="仿宋" w:hAnsi="仿宋" w:eastAsia="仿宋" w:cs="仿宋"/>
                <w:sz w:val="28"/>
                <w:szCs w:val="28"/>
              </w:rPr>
            </w:pPr>
          </w:p>
        </w:tc>
        <w:tc>
          <w:tcPr>
            <w:tcW w:w="1064" w:type="dxa"/>
            <w:vAlign w:val="top"/>
          </w:tcPr>
          <w:p w14:paraId="58437F64">
            <w:pPr>
              <w:rPr>
                <w:rFonts w:hint="eastAsia" w:ascii="仿宋" w:hAnsi="仿宋" w:eastAsia="仿宋" w:cs="仿宋"/>
                <w:sz w:val="28"/>
                <w:szCs w:val="28"/>
              </w:rPr>
            </w:pPr>
          </w:p>
        </w:tc>
        <w:tc>
          <w:tcPr>
            <w:tcW w:w="896" w:type="dxa"/>
            <w:vAlign w:val="top"/>
          </w:tcPr>
          <w:p w14:paraId="19D0BC0C">
            <w:pPr>
              <w:rPr>
                <w:rFonts w:hint="eastAsia" w:ascii="仿宋" w:hAnsi="仿宋" w:eastAsia="仿宋" w:cs="仿宋"/>
                <w:sz w:val="28"/>
                <w:szCs w:val="28"/>
              </w:rPr>
            </w:pPr>
          </w:p>
        </w:tc>
        <w:tc>
          <w:tcPr>
            <w:tcW w:w="1040" w:type="dxa"/>
            <w:vAlign w:val="top"/>
          </w:tcPr>
          <w:p w14:paraId="24CFB877">
            <w:pPr>
              <w:rPr>
                <w:rFonts w:hint="eastAsia" w:ascii="仿宋" w:hAnsi="仿宋" w:eastAsia="仿宋" w:cs="仿宋"/>
                <w:sz w:val="28"/>
                <w:szCs w:val="28"/>
              </w:rPr>
            </w:pPr>
          </w:p>
        </w:tc>
        <w:tc>
          <w:tcPr>
            <w:tcW w:w="1026" w:type="dxa"/>
            <w:vAlign w:val="top"/>
          </w:tcPr>
          <w:p w14:paraId="7554AE82">
            <w:pPr>
              <w:rPr>
                <w:rFonts w:hint="eastAsia" w:ascii="仿宋" w:hAnsi="仿宋" w:eastAsia="仿宋" w:cs="仿宋"/>
                <w:sz w:val="28"/>
                <w:szCs w:val="28"/>
              </w:rPr>
            </w:pPr>
          </w:p>
        </w:tc>
        <w:tc>
          <w:tcPr>
            <w:tcW w:w="1067" w:type="dxa"/>
            <w:vAlign w:val="top"/>
          </w:tcPr>
          <w:p w14:paraId="3F9CD835">
            <w:pPr>
              <w:rPr>
                <w:rFonts w:hint="eastAsia" w:ascii="仿宋" w:hAnsi="仿宋" w:eastAsia="仿宋" w:cs="仿宋"/>
                <w:sz w:val="28"/>
                <w:szCs w:val="28"/>
              </w:rPr>
            </w:pPr>
          </w:p>
        </w:tc>
        <w:tc>
          <w:tcPr>
            <w:tcW w:w="1693" w:type="dxa"/>
            <w:vAlign w:val="top"/>
          </w:tcPr>
          <w:p w14:paraId="656F5BA3">
            <w:pPr>
              <w:rPr>
                <w:rFonts w:hint="eastAsia" w:ascii="仿宋" w:hAnsi="仿宋" w:eastAsia="仿宋" w:cs="仿宋"/>
                <w:sz w:val="28"/>
                <w:szCs w:val="28"/>
              </w:rPr>
            </w:pPr>
          </w:p>
        </w:tc>
        <w:tc>
          <w:tcPr>
            <w:tcW w:w="1991" w:type="dxa"/>
            <w:vAlign w:val="top"/>
          </w:tcPr>
          <w:p w14:paraId="4CA6708B">
            <w:pPr>
              <w:rPr>
                <w:rFonts w:hint="eastAsia" w:ascii="仿宋" w:hAnsi="仿宋" w:eastAsia="仿宋" w:cs="仿宋"/>
                <w:sz w:val="28"/>
                <w:szCs w:val="28"/>
              </w:rPr>
            </w:pPr>
          </w:p>
        </w:tc>
        <w:tc>
          <w:tcPr>
            <w:tcW w:w="1415" w:type="dxa"/>
            <w:vAlign w:val="top"/>
          </w:tcPr>
          <w:p w14:paraId="5958E39A">
            <w:pPr>
              <w:rPr>
                <w:rFonts w:hint="eastAsia" w:ascii="仿宋" w:hAnsi="仿宋" w:eastAsia="仿宋" w:cs="仿宋"/>
                <w:sz w:val="28"/>
                <w:szCs w:val="28"/>
              </w:rPr>
            </w:pPr>
          </w:p>
        </w:tc>
        <w:tc>
          <w:tcPr>
            <w:tcW w:w="1925" w:type="dxa"/>
            <w:vAlign w:val="top"/>
          </w:tcPr>
          <w:p w14:paraId="0A64CC62">
            <w:pPr>
              <w:rPr>
                <w:rFonts w:hint="eastAsia" w:ascii="仿宋" w:hAnsi="仿宋" w:eastAsia="仿宋" w:cs="仿宋"/>
                <w:sz w:val="28"/>
                <w:szCs w:val="28"/>
              </w:rPr>
            </w:pPr>
          </w:p>
        </w:tc>
      </w:tr>
      <w:tr w14:paraId="71E4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1" w:hRule="atLeast"/>
          <w:jc w:val="center"/>
        </w:trPr>
        <w:tc>
          <w:tcPr>
            <w:tcW w:w="3836" w:type="dxa"/>
            <w:gridSpan w:val="4"/>
            <w:vAlign w:val="bottom"/>
          </w:tcPr>
          <w:p w14:paraId="1F3BB373">
            <w:pPr>
              <w:pStyle w:val="12"/>
              <w:spacing w:before="26" w:line="219" w:lineRule="auto"/>
              <w:ind w:left="57"/>
              <w:jc w:val="center"/>
              <w:rPr>
                <w:rFonts w:hint="eastAsia" w:ascii="仿宋" w:hAnsi="仿宋" w:eastAsia="仿宋" w:cs="仿宋"/>
                <w:sz w:val="28"/>
                <w:szCs w:val="28"/>
              </w:rPr>
            </w:pPr>
            <w:r>
              <w:rPr>
                <w:rFonts w:hint="eastAsia" w:ascii="仿宋" w:hAnsi="仿宋" w:eastAsia="仿宋" w:cs="仿宋"/>
                <w:spacing w:val="-1"/>
                <w:sz w:val="28"/>
                <w:szCs w:val="28"/>
              </w:rPr>
              <w:t>单位申报意见（签章）</w:t>
            </w:r>
          </w:p>
          <w:p w14:paraId="12BC9DC9">
            <w:pPr>
              <w:spacing w:line="436" w:lineRule="auto"/>
              <w:jc w:val="right"/>
              <w:rPr>
                <w:rFonts w:hint="eastAsia" w:ascii="仿宋" w:hAnsi="仿宋" w:eastAsia="仿宋" w:cs="仿宋"/>
                <w:sz w:val="28"/>
                <w:szCs w:val="28"/>
              </w:rPr>
            </w:pPr>
          </w:p>
          <w:p w14:paraId="37C9BCDC">
            <w:pPr>
              <w:pStyle w:val="12"/>
              <w:spacing w:before="58" w:line="219" w:lineRule="auto"/>
              <w:ind w:left="57"/>
              <w:jc w:val="right"/>
              <w:rPr>
                <w:rFonts w:hint="eastAsia" w:ascii="仿宋" w:hAnsi="仿宋" w:eastAsia="仿宋" w:cs="仿宋"/>
                <w:spacing w:val="-4"/>
                <w:sz w:val="28"/>
                <w:szCs w:val="28"/>
              </w:rPr>
            </w:pPr>
          </w:p>
          <w:p w14:paraId="45978517">
            <w:pPr>
              <w:pStyle w:val="12"/>
              <w:spacing w:before="58" w:line="219" w:lineRule="auto"/>
              <w:ind w:left="57"/>
              <w:jc w:val="right"/>
              <w:rPr>
                <w:rFonts w:hint="eastAsia" w:ascii="仿宋" w:hAnsi="仿宋" w:eastAsia="仿宋" w:cs="仿宋"/>
                <w:spacing w:val="-4"/>
                <w:sz w:val="28"/>
                <w:szCs w:val="28"/>
              </w:rPr>
            </w:pPr>
          </w:p>
          <w:p w14:paraId="51F49F34">
            <w:pPr>
              <w:pStyle w:val="12"/>
              <w:spacing w:before="58" w:line="219" w:lineRule="auto"/>
              <w:ind w:left="57"/>
              <w:jc w:val="right"/>
              <w:rPr>
                <w:rFonts w:hint="eastAsia" w:ascii="仿宋" w:hAnsi="仿宋" w:eastAsia="仿宋" w:cs="仿宋"/>
                <w:spacing w:val="-4"/>
                <w:sz w:val="28"/>
                <w:szCs w:val="28"/>
              </w:rPr>
            </w:pPr>
          </w:p>
          <w:p w14:paraId="117E1496">
            <w:pPr>
              <w:pStyle w:val="12"/>
              <w:spacing w:before="58" w:line="219" w:lineRule="auto"/>
              <w:ind w:left="57"/>
              <w:jc w:val="right"/>
              <w:rPr>
                <w:rFonts w:hint="eastAsia" w:ascii="仿宋" w:hAnsi="仿宋" w:eastAsia="仿宋" w:cs="仿宋"/>
                <w:spacing w:val="-4"/>
                <w:sz w:val="28"/>
                <w:szCs w:val="28"/>
              </w:rPr>
            </w:pPr>
          </w:p>
          <w:p w14:paraId="0DE6343C">
            <w:pPr>
              <w:pStyle w:val="12"/>
              <w:spacing w:before="57" w:line="216" w:lineRule="auto"/>
              <w:ind w:left="1278"/>
              <w:jc w:val="right"/>
              <w:rPr>
                <w:rFonts w:hint="eastAsia" w:ascii="仿宋" w:hAnsi="仿宋" w:eastAsia="仿宋" w:cs="仿宋"/>
                <w:spacing w:val="-7"/>
                <w:sz w:val="28"/>
                <w:szCs w:val="28"/>
              </w:rPr>
            </w:pPr>
          </w:p>
          <w:p w14:paraId="778B829E">
            <w:pPr>
              <w:pStyle w:val="12"/>
              <w:spacing w:before="57" w:line="216" w:lineRule="auto"/>
              <w:ind w:left="1278"/>
              <w:jc w:val="right"/>
              <w:rPr>
                <w:rFonts w:hint="eastAsia" w:ascii="仿宋" w:hAnsi="仿宋" w:eastAsia="仿宋" w:cs="仿宋"/>
                <w:spacing w:val="-7"/>
                <w:sz w:val="28"/>
                <w:szCs w:val="28"/>
              </w:rPr>
            </w:pPr>
          </w:p>
          <w:p w14:paraId="75F8854F">
            <w:pPr>
              <w:pStyle w:val="12"/>
              <w:spacing w:before="57" w:line="216" w:lineRule="auto"/>
              <w:jc w:val="right"/>
              <w:rPr>
                <w:rFonts w:hint="eastAsia" w:ascii="仿宋" w:hAnsi="仿宋" w:eastAsia="仿宋" w:cs="仿宋"/>
                <w:sz w:val="28"/>
                <w:szCs w:val="28"/>
              </w:rPr>
            </w:pPr>
            <w:r>
              <w:rPr>
                <w:rFonts w:hint="eastAsia" w:ascii="仿宋" w:hAnsi="仿宋" w:eastAsia="仿宋" w:cs="仿宋"/>
                <w:spacing w:val="-7"/>
                <w:sz w:val="28"/>
                <w:szCs w:val="28"/>
              </w:rPr>
              <w:t>年</w:t>
            </w:r>
            <w:r>
              <w:rPr>
                <w:rFonts w:hint="eastAsia" w:ascii="仿宋" w:hAnsi="仿宋" w:eastAsia="仿宋" w:cs="仿宋"/>
                <w:spacing w:val="3"/>
                <w:sz w:val="28"/>
                <w:szCs w:val="28"/>
              </w:rPr>
              <w:t xml:space="preserve">   </w:t>
            </w:r>
            <w:r>
              <w:rPr>
                <w:rFonts w:hint="eastAsia" w:ascii="仿宋" w:hAnsi="仿宋" w:eastAsia="仿宋" w:cs="仿宋"/>
                <w:spacing w:val="-7"/>
                <w:sz w:val="28"/>
                <w:szCs w:val="28"/>
              </w:rPr>
              <w:t>月</w:t>
            </w:r>
            <w:r>
              <w:rPr>
                <w:rFonts w:hint="eastAsia" w:ascii="仿宋" w:hAnsi="仿宋" w:eastAsia="仿宋" w:cs="仿宋"/>
                <w:spacing w:val="10"/>
                <w:sz w:val="28"/>
                <w:szCs w:val="28"/>
              </w:rPr>
              <w:t xml:space="preserve">    </w:t>
            </w:r>
            <w:r>
              <w:rPr>
                <w:rFonts w:hint="eastAsia" w:ascii="仿宋" w:hAnsi="仿宋" w:eastAsia="仿宋" w:cs="仿宋"/>
                <w:spacing w:val="-7"/>
                <w:sz w:val="28"/>
                <w:szCs w:val="28"/>
              </w:rPr>
              <w:t>日</w:t>
            </w:r>
          </w:p>
        </w:tc>
        <w:tc>
          <w:tcPr>
            <w:tcW w:w="3133" w:type="dxa"/>
            <w:gridSpan w:val="3"/>
            <w:vAlign w:val="top"/>
          </w:tcPr>
          <w:p w14:paraId="35641DCF">
            <w:pPr>
              <w:pStyle w:val="12"/>
              <w:spacing w:before="26"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主管部门审核意见</w:t>
            </w:r>
          </w:p>
          <w:p w14:paraId="50488F73">
            <w:pPr>
              <w:pStyle w:val="12"/>
              <w:spacing w:before="26"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（签章）</w:t>
            </w:r>
          </w:p>
          <w:p w14:paraId="79AFA696">
            <w:pPr>
              <w:pStyle w:val="12"/>
              <w:spacing w:before="26" w:line="219" w:lineRule="auto"/>
              <w:ind w:left="57"/>
              <w:jc w:val="center"/>
              <w:rPr>
                <w:rFonts w:hint="eastAsia" w:ascii="仿宋" w:hAnsi="仿宋" w:eastAsia="仿宋" w:cs="仿宋"/>
                <w:spacing w:val="-1"/>
                <w:sz w:val="28"/>
                <w:szCs w:val="28"/>
              </w:rPr>
            </w:pPr>
          </w:p>
          <w:p w14:paraId="6265978F">
            <w:pPr>
              <w:pStyle w:val="12"/>
              <w:spacing w:before="26" w:line="219" w:lineRule="auto"/>
              <w:ind w:left="57"/>
              <w:jc w:val="center"/>
              <w:rPr>
                <w:rFonts w:hint="eastAsia" w:ascii="仿宋" w:hAnsi="仿宋" w:eastAsia="仿宋" w:cs="仿宋"/>
                <w:spacing w:val="-1"/>
                <w:sz w:val="28"/>
                <w:szCs w:val="28"/>
              </w:rPr>
            </w:pPr>
          </w:p>
          <w:p w14:paraId="2F1A6A1B">
            <w:pPr>
              <w:pStyle w:val="12"/>
              <w:spacing w:before="26" w:line="219" w:lineRule="auto"/>
              <w:ind w:left="57"/>
              <w:jc w:val="center"/>
              <w:rPr>
                <w:rFonts w:hint="eastAsia" w:ascii="仿宋" w:hAnsi="仿宋" w:eastAsia="仿宋" w:cs="仿宋"/>
                <w:spacing w:val="-1"/>
                <w:sz w:val="28"/>
                <w:szCs w:val="28"/>
              </w:rPr>
            </w:pPr>
          </w:p>
          <w:p w14:paraId="1BAF8500">
            <w:pPr>
              <w:pStyle w:val="12"/>
              <w:spacing w:before="26" w:line="219" w:lineRule="auto"/>
              <w:ind w:left="57"/>
              <w:jc w:val="center"/>
              <w:rPr>
                <w:rFonts w:hint="eastAsia" w:ascii="仿宋" w:hAnsi="仿宋" w:eastAsia="仿宋" w:cs="仿宋"/>
                <w:spacing w:val="-1"/>
                <w:sz w:val="28"/>
                <w:szCs w:val="28"/>
              </w:rPr>
            </w:pPr>
          </w:p>
          <w:p w14:paraId="2CE09CAA">
            <w:pPr>
              <w:pStyle w:val="12"/>
              <w:spacing w:before="26" w:line="219" w:lineRule="auto"/>
              <w:ind w:left="57"/>
              <w:jc w:val="center"/>
              <w:rPr>
                <w:rFonts w:hint="eastAsia" w:ascii="仿宋" w:hAnsi="仿宋" w:eastAsia="仿宋" w:cs="仿宋"/>
                <w:spacing w:val="-1"/>
                <w:sz w:val="28"/>
                <w:szCs w:val="28"/>
              </w:rPr>
            </w:pPr>
          </w:p>
          <w:p w14:paraId="7B0B2B32">
            <w:pPr>
              <w:pStyle w:val="12"/>
              <w:spacing w:before="26" w:line="219" w:lineRule="auto"/>
              <w:ind w:left="57"/>
              <w:jc w:val="center"/>
              <w:rPr>
                <w:rFonts w:hint="eastAsia" w:ascii="仿宋" w:hAnsi="仿宋" w:eastAsia="仿宋" w:cs="仿宋"/>
                <w:spacing w:val="-1"/>
                <w:sz w:val="28"/>
                <w:szCs w:val="28"/>
              </w:rPr>
            </w:pPr>
          </w:p>
          <w:p w14:paraId="01EC0D4C">
            <w:pPr>
              <w:pStyle w:val="12"/>
              <w:spacing w:before="26" w:line="219" w:lineRule="auto"/>
              <w:ind w:left="57"/>
              <w:jc w:val="center"/>
              <w:rPr>
                <w:rFonts w:hint="eastAsia" w:ascii="仿宋" w:hAnsi="仿宋" w:eastAsia="仿宋" w:cs="仿宋"/>
                <w:spacing w:val="-1"/>
                <w:sz w:val="28"/>
                <w:szCs w:val="28"/>
              </w:rPr>
            </w:pPr>
          </w:p>
          <w:p w14:paraId="232B4884">
            <w:pPr>
              <w:pStyle w:val="12"/>
              <w:spacing w:before="26" w:line="219" w:lineRule="auto"/>
              <w:ind w:left="57"/>
              <w:jc w:val="center"/>
              <w:rPr>
                <w:rFonts w:hint="eastAsia" w:ascii="仿宋" w:hAnsi="仿宋" w:eastAsia="仿宋" w:cs="仿宋"/>
                <w:spacing w:val="-1"/>
                <w:sz w:val="28"/>
                <w:szCs w:val="28"/>
              </w:rPr>
            </w:pPr>
          </w:p>
          <w:p w14:paraId="5A45354B">
            <w:pPr>
              <w:pStyle w:val="12"/>
              <w:spacing w:before="26" w:line="219" w:lineRule="auto"/>
              <w:ind w:left="57"/>
              <w:jc w:val="center"/>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年   月   日</w:t>
            </w:r>
          </w:p>
        </w:tc>
        <w:tc>
          <w:tcPr>
            <w:tcW w:w="3684" w:type="dxa"/>
            <w:gridSpan w:val="2"/>
            <w:vAlign w:val="top"/>
          </w:tcPr>
          <w:p w14:paraId="12F9B979">
            <w:pPr>
              <w:pStyle w:val="12"/>
              <w:spacing w:before="26"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县机关事务</w:t>
            </w:r>
            <w:r>
              <w:rPr>
                <w:rFonts w:hint="eastAsia" w:ascii="仿宋" w:hAnsi="仿宋" w:eastAsia="仿宋" w:cs="仿宋"/>
                <w:spacing w:val="-1"/>
                <w:sz w:val="28"/>
                <w:szCs w:val="28"/>
                <w:lang w:val="en-US" w:eastAsia="zh-CN"/>
              </w:rPr>
              <w:t>服务</w:t>
            </w:r>
            <w:r>
              <w:rPr>
                <w:rFonts w:hint="eastAsia" w:ascii="仿宋" w:hAnsi="仿宋" w:eastAsia="仿宋" w:cs="仿宋"/>
                <w:spacing w:val="-1"/>
                <w:sz w:val="28"/>
                <w:szCs w:val="28"/>
              </w:rPr>
              <w:t>中心意见</w:t>
            </w:r>
          </w:p>
          <w:p w14:paraId="25C8F23D">
            <w:pPr>
              <w:pStyle w:val="12"/>
              <w:spacing w:before="26"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（签章）</w:t>
            </w:r>
          </w:p>
          <w:p w14:paraId="6EE1925A">
            <w:pPr>
              <w:pStyle w:val="12"/>
              <w:spacing w:before="26" w:line="219" w:lineRule="auto"/>
              <w:ind w:left="57"/>
              <w:jc w:val="center"/>
              <w:rPr>
                <w:rFonts w:hint="eastAsia" w:ascii="仿宋" w:hAnsi="仿宋" w:eastAsia="仿宋" w:cs="仿宋"/>
                <w:spacing w:val="-1"/>
                <w:sz w:val="28"/>
                <w:szCs w:val="28"/>
              </w:rPr>
            </w:pPr>
          </w:p>
          <w:p w14:paraId="7A3554D0">
            <w:pPr>
              <w:pStyle w:val="12"/>
              <w:spacing w:before="26" w:line="219" w:lineRule="auto"/>
              <w:ind w:left="57"/>
              <w:jc w:val="center"/>
              <w:rPr>
                <w:rFonts w:hint="eastAsia" w:ascii="仿宋" w:hAnsi="仿宋" w:eastAsia="仿宋" w:cs="仿宋"/>
                <w:spacing w:val="-1"/>
                <w:sz w:val="28"/>
                <w:szCs w:val="28"/>
              </w:rPr>
            </w:pPr>
          </w:p>
          <w:p w14:paraId="077AA862">
            <w:pPr>
              <w:pStyle w:val="12"/>
              <w:spacing w:before="26" w:line="219" w:lineRule="auto"/>
              <w:ind w:left="57"/>
              <w:jc w:val="center"/>
              <w:rPr>
                <w:rFonts w:hint="eastAsia" w:ascii="仿宋" w:hAnsi="仿宋" w:eastAsia="仿宋" w:cs="仿宋"/>
                <w:spacing w:val="-1"/>
                <w:sz w:val="28"/>
                <w:szCs w:val="28"/>
              </w:rPr>
            </w:pPr>
          </w:p>
          <w:p w14:paraId="3AF609C0">
            <w:pPr>
              <w:pStyle w:val="12"/>
              <w:spacing w:before="26" w:line="219" w:lineRule="auto"/>
              <w:ind w:left="57"/>
              <w:jc w:val="center"/>
              <w:rPr>
                <w:rFonts w:hint="eastAsia" w:ascii="仿宋" w:hAnsi="仿宋" w:eastAsia="仿宋" w:cs="仿宋"/>
                <w:spacing w:val="-1"/>
                <w:sz w:val="28"/>
                <w:szCs w:val="28"/>
              </w:rPr>
            </w:pPr>
          </w:p>
          <w:p w14:paraId="4CA333D8">
            <w:pPr>
              <w:pStyle w:val="12"/>
              <w:spacing w:before="26" w:line="219" w:lineRule="auto"/>
              <w:ind w:left="57"/>
              <w:jc w:val="center"/>
              <w:rPr>
                <w:rFonts w:hint="eastAsia" w:ascii="仿宋" w:hAnsi="仿宋" w:eastAsia="仿宋" w:cs="仿宋"/>
                <w:spacing w:val="-1"/>
                <w:sz w:val="28"/>
                <w:szCs w:val="28"/>
              </w:rPr>
            </w:pPr>
          </w:p>
          <w:p w14:paraId="7428CB39">
            <w:pPr>
              <w:pStyle w:val="12"/>
              <w:spacing w:before="26" w:line="219" w:lineRule="auto"/>
              <w:ind w:left="57"/>
              <w:jc w:val="center"/>
              <w:rPr>
                <w:rFonts w:hint="eastAsia" w:ascii="仿宋" w:hAnsi="仿宋" w:eastAsia="仿宋" w:cs="仿宋"/>
                <w:spacing w:val="-1"/>
                <w:sz w:val="28"/>
                <w:szCs w:val="28"/>
              </w:rPr>
            </w:pPr>
          </w:p>
          <w:p w14:paraId="318DF0B2">
            <w:pPr>
              <w:pStyle w:val="12"/>
              <w:spacing w:before="26" w:line="219" w:lineRule="auto"/>
              <w:ind w:left="57"/>
              <w:jc w:val="center"/>
              <w:rPr>
                <w:rFonts w:hint="eastAsia" w:ascii="仿宋" w:hAnsi="仿宋" w:eastAsia="仿宋" w:cs="仿宋"/>
                <w:spacing w:val="-1"/>
                <w:sz w:val="28"/>
                <w:szCs w:val="28"/>
              </w:rPr>
            </w:pPr>
          </w:p>
          <w:p w14:paraId="458AB601">
            <w:pPr>
              <w:pStyle w:val="12"/>
              <w:spacing w:before="26" w:line="219" w:lineRule="auto"/>
              <w:ind w:left="57"/>
              <w:jc w:val="center"/>
              <w:rPr>
                <w:rFonts w:hint="eastAsia" w:ascii="仿宋" w:hAnsi="仿宋" w:eastAsia="仿宋" w:cs="仿宋"/>
                <w:spacing w:val="-1"/>
                <w:sz w:val="28"/>
                <w:szCs w:val="28"/>
              </w:rPr>
            </w:pPr>
          </w:p>
          <w:p w14:paraId="6C5EE3FD">
            <w:pPr>
              <w:pStyle w:val="12"/>
              <w:spacing w:before="26" w:line="219" w:lineRule="auto"/>
              <w:ind w:left="57"/>
              <w:jc w:val="center"/>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年   月   日</w:t>
            </w:r>
          </w:p>
        </w:tc>
        <w:tc>
          <w:tcPr>
            <w:tcW w:w="3340" w:type="dxa"/>
            <w:gridSpan w:val="2"/>
            <w:vAlign w:val="top"/>
          </w:tcPr>
          <w:p w14:paraId="7DCAEC04">
            <w:pPr>
              <w:pStyle w:val="12"/>
              <w:spacing w:before="26"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财政部门意见（盖章）</w:t>
            </w:r>
          </w:p>
          <w:p w14:paraId="564C4B6E">
            <w:pPr>
              <w:pStyle w:val="12"/>
              <w:spacing w:before="26" w:line="219" w:lineRule="auto"/>
              <w:ind w:left="57"/>
              <w:jc w:val="center"/>
              <w:rPr>
                <w:rFonts w:hint="eastAsia" w:ascii="仿宋" w:hAnsi="仿宋" w:eastAsia="仿宋" w:cs="仿宋"/>
                <w:spacing w:val="-1"/>
                <w:sz w:val="28"/>
                <w:szCs w:val="28"/>
              </w:rPr>
            </w:pPr>
          </w:p>
          <w:p w14:paraId="0CE389F9">
            <w:pPr>
              <w:pStyle w:val="12"/>
              <w:spacing w:before="26" w:line="219" w:lineRule="auto"/>
              <w:ind w:left="57"/>
              <w:jc w:val="center"/>
              <w:rPr>
                <w:rFonts w:hint="eastAsia" w:ascii="仿宋" w:hAnsi="仿宋" w:eastAsia="仿宋" w:cs="仿宋"/>
                <w:spacing w:val="-1"/>
                <w:sz w:val="28"/>
                <w:szCs w:val="28"/>
              </w:rPr>
            </w:pPr>
          </w:p>
          <w:p w14:paraId="443FBE11">
            <w:pPr>
              <w:pStyle w:val="12"/>
              <w:spacing w:before="26" w:line="219" w:lineRule="auto"/>
              <w:ind w:left="57"/>
              <w:jc w:val="center"/>
              <w:rPr>
                <w:rFonts w:hint="eastAsia" w:ascii="仿宋" w:hAnsi="仿宋" w:eastAsia="仿宋" w:cs="仿宋"/>
                <w:spacing w:val="-1"/>
                <w:sz w:val="28"/>
                <w:szCs w:val="28"/>
              </w:rPr>
            </w:pPr>
          </w:p>
          <w:p w14:paraId="41900643">
            <w:pPr>
              <w:pStyle w:val="12"/>
              <w:spacing w:before="26" w:line="219" w:lineRule="auto"/>
              <w:ind w:left="57"/>
              <w:jc w:val="center"/>
              <w:rPr>
                <w:rFonts w:hint="eastAsia" w:ascii="仿宋" w:hAnsi="仿宋" w:eastAsia="仿宋" w:cs="仿宋"/>
                <w:spacing w:val="-1"/>
                <w:sz w:val="28"/>
                <w:szCs w:val="28"/>
              </w:rPr>
            </w:pPr>
          </w:p>
          <w:p w14:paraId="243C4DA6">
            <w:pPr>
              <w:pStyle w:val="12"/>
              <w:spacing w:before="26" w:line="219" w:lineRule="auto"/>
              <w:ind w:left="57"/>
              <w:jc w:val="center"/>
              <w:rPr>
                <w:rFonts w:hint="eastAsia" w:ascii="仿宋" w:hAnsi="仿宋" w:eastAsia="仿宋" w:cs="仿宋"/>
                <w:spacing w:val="-1"/>
                <w:sz w:val="28"/>
                <w:szCs w:val="28"/>
              </w:rPr>
            </w:pPr>
          </w:p>
          <w:p w14:paraId="389B5A6B">
            <w:pPr>
              <w:pStyle w:val="12"/>
              <w:spacing w:before="26" w:line="219" w:lineRule="auto"/>
              <w:ind w:left="57"/>
              <w:jc w:val="center"/>
              <w:rPr>
                <w:rFonts w:hint="eastAsia" w:ascii="仿宋" w:hAnsi="仿宋" w:eastAsia="仿宋" w:cs="仿宋"/>
                <w:spacing w:val="-1"/>
                <w:sz w:val="28"/>
                <w:szCs w:val="28"/>
              </w:rPr>
            </w:pPr>
          </w:p>
          <w:p w14:paraId="7689202F">
            <w:pPr>
              <w:pStyle w:val="12"/>
              <w:spacing w:before="26" w:line="219" w:lineRule="auto"/>
              <w:ind w:left="57"/>
              <w:jc w:val="center"/>
              <w:rPr>
                <w:rFonts w:hint="eastAsia" w:ascii="仿宋" w:hAnsi="仿宋" w:eastAsia="仿宋" w:cs="仿宋"/>
                <w:spacing w:val="-1"/>
                <w:sz w:val="28"/>
                <w:szCs w:val="28"/>
              </w:rPr>
            </w:pPr>
          </w:p>
          <w:p w14:paraId="442A1409">
            <w:pPr>
              <w:pStyle w:val="12"/>
              <w:spacing w:before="26" w:line="219" w:lineRule="auto"/>
              <w:ind w:left="57"/>
              <w:jc w:val="center"/>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 xml:space="preserve">      </w:t>
            </w:r>
          </w:p>
          <w:p w14:paraId="044165AA">
            <w:pPr>
              <w:pStyle w:val="12"/>
              <w:spacing w:before="26" w:line="219" w:lineRule="auto"/>
              <w:ind w:left="57"/>
              <w:jc w:val="center"/>
              <w:rPr>
                <w:rFonts w:hint="eastAsia" w:ascii="仿宋" w:hAnsi="仿宋" w:eastAsia="仿宋" w:cs="仿宋"/>
                <w:spacing w:val="-1"/>
                <w:sz w:val="28"/>
                <w:szCs w:val="28"/>
                <w:lang w:val="en-US" w:eastAsia="zh-CN"/>
              </w:rPr>
            </w:pPr>
          </w:p>
          <w:p w14:paraId="47124B5C">
            <w:pPr>
              <w:pStyle w:val="12"/>
              <w:spacing w:before="26"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年   月   日</w:t>
            </w:r>
          </w:p>
        </w:tc>
      </w:tr>
    </w:tbl>
    <w:p w14:paraId="5DBEC80B">
      <w:pPr>
        <w:pStyle w:val="2"/>
        <w:spacing w:before="30" w:line="219" w:lineRule="auto"/>
        <w:ind w:left="108" w:firstLine="1120" w:firstLineChars="400"/>
        <w:rPr>
          <w:rFonts w:hint="eastAsia" w:ascii="仿宋" w:hAnsi="仿宋" w:eastAsia="仿宋" w:cs="仿宋"/>
          <w:sz w:val="28"/>
          <w:szCs w:val="28"/>
        </w:rPr>
      </w:pPr>
      <w:r>
        <w:rPr>
          <w:rFonts w:hint="eastAsia" w:ascii="仿宋" w:hAnsi="仿宋" w:eastAsia="仿宋" w:cs="仿宋"/>
          <w:sz w:val="28"/>
          <w:szCs w:val="28"/>
        </w:rPr>
        <w:t>说明：1．本表一式四份，申报单位、主管部门、县机关事务服</w:t>
      </w:r>
      <w:r>
        <w:rPr>
          <w:rFonts w:hint="eastAsia" w:ascii="仿宋" w:hAnsi="仿宋" w:eastAsia="仿宋" w:cs="仿宋"/>
          <w:spacing w:val="-1"/>
          <w:sz w:val="28"/>
          <w:szCs w:val="28"/>
        </w:rPr>
        <w:t>务中心、财政部门各一份；</w:t>
      </w:r>
    </w:p>
    <w:p w14:paraId="6A06BFC1">
      <w:pPr>
        <w:pStyle w:val="2"/>
        <w:spacing w:before="30" w:line="219" w:lineRule="auto"/>
        <w:ind w:left="108" w:firstLine="1960" w:firstLineChars="700"/>
        <w:rPr>
          <w:rFonts w:hint="eastAsia" w:ascii="仿宋" w:hAnsi="仿宋" w:eastAsia="仿宋" w:cs="仿宋"/>
          <w:sz w:val="28"/>
          <w:szCs w:val="28"/>
        </w:rPr>
      </w:pPr>
      <w:r>
        <w:rPr>
          <w:rFonts w:hint="eastAsia" w:ascii="仿宋" w:hAnsi="仿宋" w:eastAsia="仿宋" w:cs="仿宋"/>
          <w:sz w:val="28"/>
          <w:szCs w:val="28"/>
        </w:rPr>
        <w:t>2．此表栏数不够，可自行增加栏数或另附表格；</w:t>
      </w:r>
    </w:p>
    <w:p w14:paraId="45707AC4">
      <w:pPr>
        <w:pStyle w:val="2"/>
        <w:spacing w:before="30" w:line="219" w:lineRule="auto"/>
        <w:ind w:left="108" w:firstLine="1960" w:firstLineChars="700"/>
        <w:rPr>
          <w:rFonts w:hint="eastAsia" w:ascii="仿宋" w:hAnsi="仿宋" w:eastAsia="仿宋" w:cs="仿宋"/>
          <w:sz w:val="28"/>
          <w:szCs w:val="28"/>
        </w:rPr>
      </w:pPr>
      <w:r>
        <w:rPr>
          <w:rFonts w:hint="eastAsia" w:ascii="仿宋" w:hAnsi="仿宋" w:eastAsia="仿宋" w:cs="仿宋"/>
          <w:sz w:val="28"/>
          <w:szCs w:val="28"/>
        </w:rPr>
        <w:t>3．有偿使用方式有出租、出借，按照实际情况填写；</w:t>
      </w:r>
    </w:p>
    <w:p w14:paraId="18694E4D">
      <w:pPr>
        <w:pStyle w:val="2"/>
        <w:spacing w:before="30" w:line="219" w:lineRule="auto"/>
        <w:ind w:left="108" w:firstLine="1960" w:firstLineChars="700"/>
        <w:rPr>
          <w:rFonts w:hint="eastAsia" w:ascii="仿宋" w:hAnsi="仿宋" w:eastAsia="仿宋" w:cs="仿宋"/>
          <w:sz w:val="28"/>
          <w:szCs w:val="28"/>
        </w:rPr>
      </w:pPr>
      <w:r>
        <w:rPr>
          <w:rFonts w:hint="eastAsia" w:ascii="仿宋" w:hAnsi="仿宋" w:eastAsia="仿宋" w:cs="仿宋"/>
          <w:sz w:val="28"/>
          <w:szCs w:val="28"/>
        </w:rPr>
        <w:t>4．请将电子版发送至县财政局国资办邮箱：lnxgzj＠126．com</w:t>
      </w:r>
    </w:p>
    <w:p w14:paraId="263F3BDA">
      <w:pPr>
        <w:spacing w:line="214" w:lineRule="auto"/>
        <w:sectPr>
          <w:footerReference r:id="rId6" w:type="default"/>
          <w:pgSz w:w="16838" w:h="11900" w:orient="landscape"/>
          <w:pgMar w:top="741" w:right="681" w:bottom="1051" w:left="0" w:header="0" w:footer="0" w:gutter="0"/>
          <w:cols w:space="720" w:num="1"/>
        </w:sectPr>
      </w:pPr>
    </w:p>
    <w:p w14:paraId="2E7493A4">
      <w:pPr>
        <w:pStyle w:val="2"/>
        <w:spacing w:before="34" w:line="230" w:lineRule="auto"/>
        <w:ind w:left="13" w:firstLine="560" w:firstLineChars="200"/>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pacing w:val="-30"/>
          <w:sz w:val="28"/>
          <w:szCs w:val="28"/>
        </w:rPr>
        <w:t xml:space="preserve"> </w:t>
      </w:r>
      <w:r>
        <w:rPr>
          <w:rFonts w:hint="eastAsia" w:ascii="仿宋" w:hAnsi="仿宋" w:eastAsia="仿宋" w:cs="仿宋"/>
          <w:sz w:val="28"/>
          <w:szCs w:val="28"/>
        </w:rPr>
        <w:t>2</w:t>
      </w:r>
    </w:p>
    <w:p w14:paraId="75715A2D">
      <w:pPr>
        <w:spacing w:line="477" w:lineRule="auto"/>
        <w:rPr>
          <w:rFonts w:ascii="Arial"/>
          <w:sz w:val="21"/>
        </w:rPr>
      </w:pPr>
    </w:p>
    <w:p w14:paraId="494F1CC0">
      <w:pPr>
        <w:pStyle w:val="2"/>
        <w:spacing w:before="100" w:line="241" w:lineRule="auto"/>
        <w:ind w:left="3719" w:right="1193" w:hanging="2435"/>
        <w:jc w:val="center"/>
        <w:outlineLvl w:val="0"/>
        <w:rPr>
          <w:rFonts w:hint="eastAsia" w:ascii="宋体" w:hAnsi="宋体" w:eastAsia="宋体" w:cs="宋体"/>
          <w:b/>
          <w:bCs/>
          <w:spacing w:val="6"/>
          <w:sz w:val="32"/>
          <w:szCs w:val="32"/>
        </w:rPr>
      </w:pPr>
      <w:r>
        <w:rPr>
          <w:rFonts w:hint="eastAsia" w:ascii="宋体" w:hAnsi="宋体" w:eastAsia="宋体" w:cs="宋体"/>
          <w:b/>
          <w:bCs/>
          <w:spacing w:val="6"/>
          <w:sz w:val="32"/>
          <w:szCs w:val="32"/>
        </w:rPr>
        <w:t>洛宁县行政事业单位</w:t>
      </w:r>
      <w:r>
        <w:rPr>
          <w:rFonts w:hint="eastAsia" w:ascii="宋体" w:hAnsi="宋体" w:eastAsia="宋体" w:cs="宋体"/>
          <w:b/>
          <w:bCs/>
          <w:spacing w:val="6"/>
          <w:sz w:val="32"/>
          <w:szCs w:val="32"/>
          <w:lang w:val="en-US" w:eastAsia="zh-CN"/>
        </w:rPr>
        <w:t>国有</w:t>
      </w:r>
      <w:r>
        <w:rPr>
          <w:rFonts w:hint="eastAsia" w:ascii="宋体" w:hAnsi="宋体" w:eastAsia="宋体" w:cs="宋体"/>
          <w:b/>
          <w:bCs/>
          <w:spacing w:val="6"/>
          <w:sz w:val="32"/>
          <w:szCs w:val="32"/>
        </w:rPr>
        <w:t>土地及地上建筑物</w:t>
      </w:r>
    </w:p>
    <w:p w14:paraId="1C0D6DC0">
      <w:pPr>
        <w:pStyle w:val="2"/>
        <w:spacing w:before="100" w:line="241" w:lineRule="auto"/>
        <w:ind w:left="3719" w:right="1193" w:hanging="2435"/>
        <w:jc w:val="center"/>
        <w:outlineLvl w:val="0"/>
        <w:rPr>
          <w:rFonts w:hint="eastAsia" w:ascii="宋体" w:hAnsi="宋体" w:eastAsia="宋体" w:cs="宋体"/>
          <w:sz w:val="32"/>
          <w:szCs w:val="32"/>
        </w:rPr>
      </w:pPr>
      <w:r>
        <w:rPr>
          <w:rFonts w:hint="eastAsia" w:ascii="宋体" w:hAnsi="宋体" w:eastAsia="宋体" w:cs="宋体"/>
          <w:b/>
          <w:bCs/>
          <w:spacing w:val="6"/>
          <w:sz w:val="32"/>
          <w:szCs w:val="32"/>
        </w:rPr>
        <w:t>（含</w:t>
      </w:r>
      <w:r>
        <w:rPr>
          <w:rFonts w:hint="eastAsia" w:ascii="宋体" w:hAnsi="宋体" w:eastAsia="宋体" w:cs="宋体"/>
          <w:b/>
          <w:bCs/>
          <w:spacing w:val="6"/>
          <w:sz w:val="32"/>
          <w:szCs w:val="32"/>
          <w:lang w:val="en-US" w:eastAsia="zh-CN"/>
        </w:rPr>
        <w:t>构筑</w:t>
      </w:r>
      <w:r>
        <w:rPr>
          <w:rFonts w:hint="eastAsia" w:ascii="宋体" w:hAnsi="宋体" w:eastAsia="宋体" w:cs="宋体"/>
          <w:b/>
          <w:bCs/>
          <w:spacing w:val="6"/>
          <w:sz w:val="32"/>
          <w:szCs w:val="32"/>
        </w:rPr>
        <w:t>物）</w:t>
      </w:r>
      <w:r>
        <w:rPr>
          <w:rFonts w:hint="eastAsia" w:ascii="宋体" w:hAnsi="宋体" w:eastAsia="宋体" w:cs="宋体"/>
          <w:b/>
          <w:bCs/>
          <w:spacing w:val="2"/>
          <w:sz w:val="32"/>
          <w:szCs w:val="32"/>
        </w:rPr>
        <w:t>出租、出借申请表</w:t>
      </w:r>
    </w:p>
    <w:p w14:paraId="74796C95">
      <w:pPr>
        <w:spacing w:line="307" w:lineRule="auto"/>
        <w:rPr>
          <w:rFonts w:ascii="Arial"/>
          <w:sz w:val="21"/>
        </w:rPr>
      </w:pPr>
    </w:p>
    <w:p w14:paraId="3E759B20">
      <w:pPr>
        <w:pStyle w:val="2"/>
        <w:spacing w:before="58" w:line="219" w:lineRule="auto"/>
        <w:ind w:firstLine="1088" w:firstLineChars="400"/>
        <w:jc w:val="both"/>
        <w:rPr>
          <w:rFonts w:hint="eastAsia" w:ascii="仿宋" w:hAnsi="仿宋" w:eastAsia="仿宋" w:cs="仿宋"/>
          <w:spacing w:val="-4"/>
          <w:sz w:val="28"/>
          <w:szCs w:val="28"/>
        </w:rPr>
      </w:pPr>
      <w:r>
        <w:rPr>
          <w:rFonts w:hint="eastAsia" w:ascii="仿宋" w:hAnsi="仿宋" w:eastAsia="仿宋" w:cs="仿宋"/>
          <w:spacing w:val="-4"/>
          <w:sz w:val="28"/>
          <w:szCs w:val="28"/>
        </w:rPr>
        <w:t xml:space="preserve">填报单位：             </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 xml:space="preserve">申报日期：      年   月    </w:t>
      </w:r>
      <w:r>
        <w:rPr>
          <w:rFonts w:hint="eastAsia" w:ascii="仿宋" w:hAnsi="仿宋" w:eastAsia="仿宋" w:cs="仿宋"/>
          <w:spacing w:val="-4"/>
          <w:sz w:val="28"/>
          <w:szCs w:val="28"/>
          <w:lang w:val="en-US" w:eastAsia="zh-CN"/>
        </w:rPr>
        <w:t>日</w:t>
      </w:r>
      <w:r>
        <w:rPr>
          <w:rFonts w:hint="eastAsia" w:ascii="仿宋" w:hAnsi="仿宋" w:eastAsia="仿宋" w:cs="仿宋"/>
          <w:spacing w:val="-4"/>
          <w:sz w:val="28"/>
          <w:szCs w:val="28"/>
        </w:rPr>
        <w:t xml:space="preserve">                 </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 xml:space="preserve">  金额单位：元</w:t>
      </w:r>
    </w:p>
    <w:p w14:paraId="6D78A4CE">
      <w:pPr>
        <w:spacing w:line="33" w:lineRule="exact"/>
        <w:rPr>
          <w:rFonts w:hint="eastAsia" w:ascii="仿宋" w:hAnsi="仿宋" w:eastAsia="仿宋" w:cs="仿宋"/>
          <w:sz w:val="28"/>
          <w:szCs w:val="28"/>
        </w:rPr>
      </w:pPr>
    </w:p>
    <w:tbl>
      <w:tblPr>
        <w:tblStyle w:val="7"/>
        <w:tblW w:w="13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034"/>
        <w:gridCol w:w="1107"/>
        <w:gridCol w:w="1066"/>
        <w:gridCol w:w="1005"/>
        <w:gridCol w:w="1010"/>
        <w:gridCol w:w="1618"/>
        <w:gridCol w:w="958"/>
        <w:gridCol w:w="1147"/>
        <w:gridCol w:w="960"/>
        <w:gridCol w:w="1583"/>
        <w:gridCol w:w="1644"/>
      </w:tblGrid>
      <w:tr w14:paraId="1BDD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jc w:val="center"/>
        </w:trPr>
        <w:tc>
          <w:tcPr>
            <w:tcW w:w="601" w:type="dxa"/>
            <w:vAlign w:val="center"/>
          </w:tcPr>
          <w:p w14:paraId="1DB82090">
            <w:pPr>
              <w:pStyle w:val="12"/>
              <w:spacing w:before="171" w:line="221" w:lineRule="auto"/>
              <w:ind w:left="38"/>
              <w:jc w:val="center"/>
              <w:rPr>
                <w:rFonts w:hint="eastAsia" w:ascii="仿宋" w:hAnsi="仿宋" w:eastAsia="仿宋" w:cs="仿宋"/>
                <w:sz w:val="28"/>
                <w:szCs w:val="28"/>
              </w:rPr>
            </w:pPr>
            <w:r>
              <w:rPr>
                <w:rFonts w:hint="eastAsia" w:ascii="仿宋" w:hAnsi="仿宋" w:eastAsia="仿宋" w:cs="仿宋"/>
                <w:spacing w:val="-4"/>
                <w:sz w:val="28"/>
                <w:szCs w:val="28"/>
              </w:rPr>
              <w:t>序号</w:t>
            </w:r>
          </w:p>
        </w:tc>
        <w:tc>
          <w:tcPr>
            <w:tcW w:w="1034" w:type="dxa"/>
            <w:vAlign w:val="center"/>
          </w:tcPr>
          <w:p w14:paraId="35F386EB">
            <w:pPr>
              <w:pStyle w:val="12"/>
              <w:spacing w:before="175" w:line="214" w:lineRule="auto"/>
              <w:ind w:left="212" w:right="203" w:hanging="1"/>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资产名称</w:t>
            </w:r>
          </w:p>
        </w:tc>
        <w:tc>
          <w:tcPr>
            <w:tcW w:w="1107" w:type="dxa"/>
            <w:vAlign w:val="center"/>
          </w:tcPr>
          <w:p w14:paraId="067FA48C">
            <w:pPr>
              <w:pStyle w:val="12"/>
              <w:spacing w:before="138" w:line="279" w:lineRule="auto"/>
              <w:ind w:left="109" w:right="103" w:firstLine="6"/>
              <w:jc w:val="center"/>
              <w:rPr>
                <w:rFonts w:hint="eastAsia" w:ascii="仿宋" w:hAnsi="仿宋" w:eastAsia="仿宋" w:cs="仿宋"/>
                <w:sz w:val="28"/>
                <w:szCs w:val="28"/>
                <w:lang w:val="en-US" w:eastAsia="zh-CN"/>
              </w:rPr>
            </w:pPr>
            <w:r>
              <w:rPr>
                <w:rFonts w:hint="eastAsia" w:ascii="仿宋" w:hAnsi="仿宋" w:eastAsia="仿宋" w:cs="仿宋"/>
                <w:spacing w:val="-8"/>
                <w:sz w:val="28"/>
                <w:szCs w:val="28"/>
              </w:rPr>
              <w:t>土地房</w:t>
            </w:r>
            <w:r>
              <w:rPr>
                <w:rFonts w:hint="eastAsia" w:ascii="仿宋" w:hAnsi="仿宋" w:eastAsia="仿宋" w:cs="仿宋"/>
                <w:spacing w:val="-8"/>
                <w:sz w:val="28"/>
                <w:szCs w:val="28"/>
                <w:lang w:val="en-US" w:eastAsia="zh-CN"/>
              </w:rPr>
              <w:t>屋座</w:t>
            </w:r>
            <w:r>
              <w:rPr>
                <w:rFonts w:hint="eastAsia" w:ascii="仿宋" w:hAnsi="仿宋" w:eastAsia="仿宋" w:cs="仿宋"/>
                <w:spacing w:val="-8"/>
                <w:sz w:val="28"/>
                <w:szCs w:val="28"/>
              </w:rPr>
              <w:t>落</w:t>
            </w:r>
            <w:r>
              <w:rPr>
                <w:rFonts w:hint="eastAsia" w:ascii="仿宋" w:hAnsi="仿宋" w:eastAsia="仿宋" w:cs="仿宋"/>
                <w:spacing w:val="-8"/>
                <w:sz w:val="28"/>
                <w:szCs w:val="28"/>
                <w:lang w:val="en-US" w:eastAsia="zh-CN"/>
              </w:rPr>
              <w:t>地</w:t>
            </w:r>
          </w:p>
        </w:tc>
        <w:tc>
          <w:tcPr>
            <w:tcW w:w="1066" w:type="dxa"/>
            <w:vAlign w:val="center"/>
          </w:tcPr>
          <w:p w14:paraId="703A5E83">
            <w:pPr>
              <w:pStyle w:val="12"/>
              <w:spacing w:before="175" w:line="214" w:lineRule="auto"/>
              <w:ind w:left="212" w:right="203" w:hanging="1"/>
              <w:jc w:val="center"/>
              <w:rPr>
                <w:rFonts w:hint="eastAsia" w:ascii="仿宋" w:hAnsi="仿宋" w:eastAsia="仿宋" w:cs="仿宋"/>
                <w:sz w:val="28"/>
                <w:szCs w:val="28"/>
              </w:rPr>
            </w:pPr>
            <w:r>
              <w:rPr>
                <w:rFonts w:hint="eastAsia" w:ascii="仿宋" w:hAnsi="仿宋" w:eastAsia="仿宋" w:cs="仿宋"/>
                <w:spacing w:val="-5"/>
                <w:sz w:val="28"/>
                <w:szCs w:val="28"/>
                <w:lang w:val="en-US" w:eastAsia="zh-CN"/>
              </w:rPr>
              <w:t>资产编号</w:t>
            </w:r>
          </w:p>
        </w:tc>
        <w:tc>
          <w:tcPr>
            <w:tcW w:w="1005" w:type="dxa"/>
            <w:vAlign w:val="center"/>
          </w:tcPr>
          <w:p w14:paraId="1F6AA0EC">
            <w:pPr>
              <w:pStyle w:val="12"/>
              <w:spacing w:before="175" w:line="214" w:lineRule="auto"/>
              <w:ind w:left="212" w:right="203" w:hanging="1"/>
              <w:jc w:val="center"/>
              <w:rPr>
                <w:rFonts w:hint="eastAsia" w:ascii="仿宋" w:hAnsi="仿宋" w:eastAsia="仿宋" w:cs="仿宋"/>
                <w:sz w:val="28"/>
                <w:szCs w:val="28"/>
              </w:rPr>
            </w:pPr>
            <w:r>
              <w:rPr>
                <w:rFonts w:hint="eastAsia" w:ascii="仿宋" w:hAnsi="仿宋" w:eastAsia="仿宋" w:cs="仿宋"/>
                <w:spacing w:val="-5"/>
                <w:sz w:val="28"/>
                <w:szCs w:val="28"/>
                <w:lang w:val="en-US" w:eastAsia="zh-CN"/>
              </w:rPr>
              <w:t>计量单位</w:t>
            </w:r>
          </w:p>
        </w:tc>
        <w:tc>
          <w:tcPr>
            <w:tcW w:w="1010" w:type="dxa"/>
            <w:vAlign w:val="center"/>
          </w:tcPr>
          <w:p w14:paraId="105BEDFA">
            <w:pPr>
              <w:pStyle w:val="12"/>
              <w:spacing w:before="241" w:line="220" w:lineRule="auto"/>
              <w:ind w:left="186"/>
              <w:jc w:val="both"/>
              <w:rPr>
                <w:rFonts w:hint="eastAsia" w:ascii="仿宋" w:hAnsi="仿宋" w:eastAsia="仿宋" w:cs="仿宋"/>
                <w:sz w:val="28"/>
                <w:szCs w:val="28"/>
              </w:rPr>
            </w:pPr>
            <w:r>
              <w:rPr>
                <w:rFonts w:hint="eastAsia" w:ascii="仿宋" w:hAnsi="仿宋" w:eastAsia="仿宋" w:cs="仿宋"/>
                <w:spacing w:val="-4"/>
                <w:sz w:val="28"/>
                <w:szCs w:val="28"/>
              </w:rPr>
              <w:t>面积</w:t>
            </w:r>
          </w:p>
        </w:tc>
        <w:tc>
          <w:tcPr>
            <w:tcW w:w="1618" w:type="dxa"/>
            <w:vAlign w:val="center"/>
          </w:tcPr>
          <w:p w14:paraId="47A6FA5F">
            <w:pPr>
              <w:pStyle w:val="12"/>
              <w:spacing w:before="206" w:line="214" w:lineRule="auto"/>
              <w:ind w:left="204" w:right="193" w:hanging="1"/>
              <w:jc w:val="center"/>
              <w:rPr>
                <w:rFonts w:hint="eastAsia" w:ascii="仿宋" w:hAnsi="仿宋" w:eastAsia="仿宋" w:cs="仿宋"/>
                <w:sz w:val="28"/>
                <w:szCs w:val="28"/>
              </w:rPr>
            </w:pPr>
            <w:r>
              <w:rPr>
                <w:rFonts w:hint="eastAsia" w:ascii="仿宋" w:hAnsi="仿宋" w:eastAsia="仿宋" w:cs="仿宋"/>
                <w:spacing w:val="-5"/>
                <w:sz w:val="28"/>
                <w:szCs w:val="28"/>
              </w:rPr>
              <w:t>账面</w:t>
            </w:r>
            <w:r>
              <w:rPr>
                <w:rFonts w:hint="eastAsia" w:ascii="仿宋" w:hAnsi="仿宋" w:eastAsia="仿宋" w:cs="仿宋"/>
                <w:spacing w:val="-6"/>
                <w:sz w:val="28"/>
                <w:szCs w:val="28"/>
              </w:rPr>
              <w:t>原值</w:t>
            </w:r>
          </w:p>
        </w:tc>
        <w:tc>
          <w:tcPr>
            <w:tcW w:w="958" w:type="dxa"/>
            <w:vAlign w:val="center"/>
          </w:tcPr>
          <w:p w14:paraId="37E4A17F">
            <w:pPr>
              <w:pStyle w:val="12"/>
              <w:spacing w:before="59" w:line="219" w:lineRule="auto"/>
              <w:jc w:val="both"/>
              <w:rPr>
                <w:rFonts w:hint="eastAsia" w:ascii="仿宋" w:hAnsi="仿宋" w:eastAsia="仿宋" w:cs="仿宋"/>
                <w:spacing w:val="-2"/>
                <w:sz w:val="28"/>
                <w:szCs w:val="28"/>
              </w:rPr>
            </w:pPr>
            <w:r>
              <w:rPr>
                <w:rFonts w:hint="eastAsia" w:ascii="仿宋" w:hAnsi="仿宋" w:eastAsia="仿宋" w:cs="仿宋"/>
                <w:spacing w:val="-2"/>
                <w:sz w:val="28"/>
                <w:szCs w:val="28"/>
              </w:rPr>
              <w:t>房产产</w:t>
            </w:r>
          </w:p>
          <w:p w14:paraId="768A5C12">
            <w:pPr>
              <w:pStyle w:val="12"/>
              <w:spacing w:before="59" w:line="219" w:lineRule="auto"/>
              <w:jc w:val="both"/>
              <w:rPr>
                <w:rFonts w:hint="eastAsia" w:ascii="仿宋" w:hAnsi="仿宋" w:eastAsia="仿宋" w:cs="仿宋"/>
                <w:sz w:val="28"/>
                <w:szCs w:val="28"/>
              </w:rPr>
            </w:pPr>
            <w:r>
              <w:rPr>
                <w:rFonts w:hint="eastAsia" w:ascii="仿宋" w:hAnsi="仿宋" w:eastAsia="仿宋" w:cs="仿宋"/>
                <w:spacing w:val="-2"/>
                <w:sz w:val="28"/>
                <w:szCs w:val="28"/>
              </w:rPr>
              <w:t>权证号</w:t>
            </w:r>
          </w:p>
        </w:tc>
        <w:tc>
          <w:tcPr>
            <w:tcW w:w="1147" w:type="dxa"/>
            <w:vAlign w:val="center"/>
          </w:tcPr>
          <w:p w14:paraId="5C711616">
            <w:pPr>
              <w:pStyle w:val="12"/>
              <w:spacing w:before="181" w:line="230" w:lineRule="auto"/>
              <w:ind w:left="97" w:right="87"/>
              <w:jc w:val="center"/>
              <w:rPr>
                <w:rFonts w:hint="eastAsia" w:ascii="仿宋" w:hAnsi="仿宋" w:eastAsia="仿宋" w:cs="仿宋"/>
                <w:sz w:val="28"/>
                <w:szCs w:val="28"/>
              </w:rPr>
            </w:pPr>
            <w:r>
              <w:rPr>
                <w:rFonts w:hint="eastAsia" w:ascii="仿宋" w:hAnsi="仿宋" w:eastAsia="仿宋" w:cs="仿宋"/>
                <w:spacing w:val="-3"/>
                <w:sz w:val="28"/>
                <w:szCs w:val="28"/>
              </w:rPr>
              <w:t>土地使</w:t>
            </w:r>
            <w:r>
              <w:rPr>
                <w:rFonts w:hint="eastAsia" w:ascii="仿宋" w:hAnsi="仿宋" w:eastAsia="仿宋" w:cs="仿宋"/>
                <w:sz w:val="28"/>
                <w:szCs w:val="28"/>
              </w:rPr>
              <w:t xml:space="preserve"> </w:t>
            </w:r>
            <w:r>
              <w:rPr>
                <w:rFonts w:hint="eastAsia" w:ascii="仿宋" w:hAnsi="仿宋" w:eastAsia="仿宋" w:cs="仿宋"/>
                <w:spacing w:val="-3"/>
                <w:sz w:val="28"/>
                <w:szCs w:val="28"/>
              </w:rPr>
              <w:t>用证号</w:t>
            </w:r>
          </w:p>
        </w:tc>
        <w:tc>
          <w:tcPr>
            <w:tcW w:w="960" w:type="dxa"/>
            <w:vAlign w:val="center"/>
          </w:tcPr>
          <w:p w14:paraId="411EC971">
            <w:pPr>
              <w:pStyle w:val="12"/>
              <w:spacing w:before="181" w:line="230" w:lineRule="auto"/>
              <w:ind w:left="78" w:right="69"/>
              <w:jc w:val="center"/>
              <w:rPr>
                <w:rFonts w:hint="eastAsia" w:ascii="仿宋" w:hAnsi="仿宋" w:eastAsia="仿宋" w:cs="仿宋"/>
                <w:sz w:val="28"/>
                <w:szCs w:val="28"/>
              </w:rPr>
            </w:pPr>
            <w:r>
              <w:rPr>
                <w:rFonts w:hint="eastAsia" w:ascii="仿宋" w:hAnsi="仿宋" w:eastAsia="仿宋" w:cs="仿宋"/>
                <w:spacing w:val="-3"/>
                <w:sz w:val="28"/>
                <w:szCs w:val="28"/>
              </w:rPr>
              <w:t>有偿使用方式</w:t>
            </w:r>
          </w:p>
        </w:tc>
        <w:tc>
          <w:tcPr>
            <w:tcW w:w="1583" w:type="dxa"/>
            <w:vAlign w:val="center"/>
          </w:tcPr>
          <w:p w14:paraId="0BF786F7">
            <w:pPr>
              <w:pStyle w:val="12"/>
              <w:spacing w:before="194" w:line="223" w:lineRule="auto"/>
              <w:ind w:left="395" w:right="112" w:hanging="273"/>
              <w:jc w:val="center"/>
              <w:rPr>
                <w:rFonts w:hint="eastAsia" w:ascii="仿宋" w:hAnsi="仿宋" w:eastAsia="仿宋" w:cs="仿宋"/>
                <w:sz w:val="28"/>
                <w:szCs w:val="28"/>
              </w:rPr>
            </w:pPr>
            <w:r>
              <w:rPr>
                <w:rFonts w:hint="eastAsia" w:ascii="仿宋" w:hAnsi="仿宋" w:eastAsia="仿宋" w:cs="仿宋"/>
                <w:spacing w:val="-2"/>
                <w:sz w:val="28"/>
                <w:szCs w:val="28"/>
              </w:rPr>
              <w:t>拟出租出借</w:t>
            </w:r>
            <w:r>
              <w:rPr>
                <w:rFonts w:hint="eastAsia" w:ascii="仿宋" w:hAnsi="仿宋" w:eastAsia="仿宋" w:cs="仿宋"/>
                <w:spacing w:val="-5"/>
                <w:sz w:val="28"/>
                <w:szCs w:val="28"/>
              </w:rPr>
              <w:t>期限</w:t>
            </w:r>
          </w:p>
        </w:tc>
        <w:tc>
          <w:tcPr>
            <w:tcW w:w="1644" w:type="dxa"/>
            <w:vAlign w:val="center"/>
          </w:tcPr>
          <w:p w14:paraId="1AD5ED71">
            <w:pPr>
              <w:pStyle w:val="12"/>
              <w:spacing w:before="59" w:line="221" w:lineRule="auto"/>
              <w:jc w:val="center"/>
              <w:rPr>
                <w:rFonts w:hint="eastAsia" w:ascii="仿宋" w:hAnsi="仿宋" w:eastAsia="仿宋" w:cs="仿宋"/>
                <w:sz w:val="28"/>
                <w:szCs w:val="28"/>
              </w:rPr>
            </w:pPr>
            <w:r>
              <w:rPr>
                <w:rFonts w:hint="eastAsia" w:ascii="仿宋" w:hAnsi="仿宋" w:eastAsia="仿宋" w:cs="仿宋"/>
                <w:spacing w:val="-5"/>
                <w:sz w:val="28"/>
                <w:szCs w:val="28"/>
              </w:rPr>
              <w:t>备注</w:t>
            </w:r>
          </w:p>
        </w:tc>
      </w:tr>
      <w:tr w14:paraId="45581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601" w:type="dxa"/>
            <w:vAlign w:val="top"/>
          </w:tcPr>
          <w:p w14:paraId="53D15A5B">
            <w:pPr>
              <w:rPr>
                <w:rFonts w:hint="eastAsia" w:ascii="仿宋" w:hAnsi="仿宋" w:eastAsia="仿宋" w:cs="仿宋"/>
                <w:sz w:val="28"/>
                <w:szCs w:val="28"/>
              </w:rPr>
            </w:pPr>
          </w:p>
        </w:tc>
        <w:tc>
          <w:tcPr>
            <w:tcW w:w="1034" w:type="dxa"/>
            <w:vAlign w:val="top"/>
          </w:tcPr>
          <w:p w14:paraId="1D465C3F">
            <w:pPr>
              <w:rPr>
                <w:rFonts w:hint="eastAsia" w:ascii="仿宋" w:hAnsi="仿宋" w:eastAsia="仿宋" w:cs="仿宋"/>
                <w:sz w:val="28"/>
                <w:szCs w:val="28"/>
              </w:rPr>
            </w:pPr>
          </w:p>
        </w:tc>
        <w:tc>
          <w:tcPr>
            <w:tcW w:w="1107" w:type="dxa"/>
            <w:vAlign w:val="top"/>
          </w:tcPr>
          <w:p w14:paraId="7E850825">
            <w:pPr>
              <w:rPr>
                <w:rFonts w:hint="eastAsia" w:ascii="仿宋" w:hAnsi="仿宋" w:eastAsia="仿宋" w:cs="仿宋"/>
                <w:sz w:val="28"/>
                <w:szCs w:val="28"/>
              </w:rPr>
            </w:pPr>
          </w:p>
        </w:tc>
        <w:tc>
          <w:tcPr>
            <w:tcW w:w="1066" w:type="dxa"/>
            <w:vAlign w:val="top"/>
          </w:tcPr>
          <w:p w14:paraId="1D72FFB6">
            <w:pPr>
              <w:rPr>
                <w:rFonts w:hint="eastAsia" w:ascii="仿宋" w:hAnsi="仿宋" w:eastAsia="仿宋" w:cs="仿宋"/>
                <w:sz w:val="28"/>
                <w:szCs w:val="28"/>
              </w:rPr>
            </w:pPr>
          </w:p>
        </w:tc>
        <w:tc>
          <w:tcPr>
            <w:tcW w:w="1005" w:type="dxa"/>
            <w:vAlign w:val="top"/>
          </w:tcPr>
          <w:p w14:paraId="75B1DCC3">
            <w:pPr>
              <w:rPr>
                <w:rFonts w:hint="eastAsia" w:ascii="仿宋" w:hAnsi="仿宋" w:eastAsia="仿宋" w:cs="仿宋"/>
                <w:sz w:val="28"/>
                <w:szCs w:val="28"/>
              </w:rPr>
            </w:pPr>
          </w:p>
        </w:tc>
        <w:tc>
          <w:tcPr>
            <w:tcW w:w="1010" w:type="dxa"/>
            <w:vAlign w:val="top"/>
          </w:tcPr>
          <w:p w14:paraId="2091511E">
            <w:pPr>
              <w:rPr>
                <w:rFonts w:hint="eastAsia" w:ascii="仿宋" w:hAnsi="仿宋" w:eastAsia="仿宋" w:cs="仿宋"/>
                <w:sz w:val="28"/>
                <w:szCs w:val="28"/>
              </w:rPr>
            </w:pPr>
          </w:p>
        </w:tc>
        <w:tc>
          <w:tcPr>
            <w:tcW w:w="1618" w:type="dxa"/>
            <w:vAlign w:val="top"/>
          </w:tcPr>
          <w:p w14:paraId="6DEE9000">
            <w:pPr>
              <w:rPr>
                <w:rFonts w:hint="eastAsia" w:ascii="仿宋" w:hAnsi="仿宋" w:eastAsia="仿宋" w:cs="仿宋"/>
                <w:sz w:val="28"/>
                <w:szCs w:val="28"/>
              </w:rPr>
            </w:pPr>
          </w:p>
        </w:tc>
        <w:tc>
          <w:tcPr>
            <w:tcW w:w="958" w:type="dxa"/>
            <w:vAlign w:val="top"/>
          </w:tcPr>
          <w:p w14:paraId="54C2F01B">
            <w:pPr>
              <w:rPr>
                <w:rFonts w:hint="eastAsia" w:ascii="仿宋" w:hAnsi="仿宋" w:eastAsia="仿宋" w:cs="仿宋"/>
                <w:sz w:val="28"/>
                <w:szCs w:val="28"/>
              </w:rPr>
            </w:pPr>
          </w:p>
        </w:tc>
        <w:tc>
          <w:tcPr>
            <w:tcW w:w="1147" w:type="dxa"/>
            <w:vAlign w:val="top"/>
          </w:tcPr>
          <w:p w14:paraId="6C0CB109">
            <w:pPr>
              <w:rPr>
                <w:rFonts w:hint="eastAsia" w:ascii="仿宋" w:hAnsi="仿宋" w:eastAsia="仿宋" w:cs="仿宋"/>
                <w:sz w:val="28"/>
                <w:szCs w:val="28"/>
              </w:rPr>
            </w:pPr>
          </w:p>
        </w:tc>
        <w:tc>
          <w:tcPr>
            <w:tcW w:w="960" w:type="dxa"/>
            <w:vAlign w:val="top"/>
          </w:tcPr>
          <w:p w14:paraId="370A832A">
            <w:pPr>
              <w:rPr>
                <w:rFonts w:hint="eastAsia" w:ascii="仿宋" w:hAnsi="仿宋" w:eastAsia="仿宋" w:cs="仿宋"/>
                <w:sz w:val="28"/>
                <w:szCs w:val="28"/>
              </w:rPr>
            </w:pPr>
          </w:p>
        </w:tc>
        <w:tc>
          <w:tcPr>
            <w:tcW w:w="1583" w:type="dxa"/>
            <w:vAlign w:val="top"/>
          </w:tcPr>
          <w:p w14:paraId="3BE92F7D">
            <w:pPr>
              <w:rPr>
                <w:rFonts w:hint="eastAsia" w:ascii="仿宋" w:hAnsi="仿宋" w:eastAsia="仿宋" w:cs="仿宋"/>
                <w:sz w:val="28"/>
                <w:szCs w:val="28"/>
              </w:rPr>
            </w:pPr>
          </w:p>
        </w:tc>
        <w:tc>
          <w:tcPr>
            <w:tcW w:w="1644" w:type="dxa"/>
            <w:vAlign w:val="top"/>
          </w:tcPr>
          <w:p w14:paraId="2565202B">
            <w:pPr>
              <w:rPr>
                <w:rFonts w:hint="eastAsia" w:ascii="仿宋" w:hAnsi="仿宋" w:eastAsia="仿宋" w:cs="仿宋"/>
                <w:sz w:val="28"/>
                <w:szCs w:val="28"/>
              </w:rPr>
            </w:pPr>
          </w:p>
        </w:tc>
      </w:tr>
      <w:tr w14:paraId="12F6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601" w:type="dxa"/>
            <w:vAlign w:val="top"/>
          </w:tcPr>
          <w:p w14:paraId="77C988C4">
            <w:pPr>
              <w:rPr>
                <w:rFonts w:hint="eastAsia" w:ascii="仿宋" w:hAnsi="仿宋" w:eastAsia="仿宋" w:cs="仿宋"/>
                <w:sz w:val="28"/>
                <w:szCs w:val="28"/>
              </w:rPr>
            </w:pPr>
          </w:p>
        </w:tc>
        <w:tc>
          <w:tcPr>
            <w:tcW w:w="1034" w:type="dxa"/>
            <w:vAlign w:val="top"/>
          </w:tcPr>
          <w:p w14:paraId="21CB0DEC">
            <w:pPr>
              <w:rPr>
                <w:rFonts w:hint="eastAsia" w:ascii="仿宋" w:hAnsi="仿宋" w:eastAsia="仿宋" w:cs="仿宋"/>
                <w:sz w:val="28"/>
                <w:szCs w:val="28"/>
              </w:rPr>
            </w:pPr>
          </w:p>
        </w:tc>
        <w:tc>
          <w:tcPr>
            <w:tcW w:w="1107" w:type="dxa"/>
            <w:vAlign w:val="top"/>
          </w:tcPr>
          <w:p w14:paraId="6E913AD3">
            <w:pPr>
              <w:rPr>
                <w:rFonts w:hint="eastAsia" w:ascii="仿宋" w:hAnsi="仿宋" w:eastAsia="仿宋" w:cs="仿宋"/>
                <w:sz w:val="28"/>
                <w:szCs w:val="28"/>
              </w:rPr>
            </w:pPr>
          </w:p>
        </w:tc>
        <w:tc>
          <w:tcPr>
            <w:tcW w:w="1066" w:type="dxa"/>
            <w:vAlign w:val="top"/>
          </w:tcPr>
          <w:p w14:paraId="38A1089C">
            <w:pPr>
              <w:rPr>
                <w:rFonts w:hint="eastAsia" w:ascii="仿宋" w:hAnsi="仿宋" w:eastAsia="仿宋" w:cs="仿宋"/>
                <w:sz w:val="28"/>
                <w:szCs w:val="28"/>
              </w:rPr>
            </w:pPr>
          </w:p>
        </w:tc>
        <w:tc>
          <w:tcPr>
            <w:tcW w:w="1005" w:type="dxa"/>
            <w:vAlign w:val="top"/>
          </w:tcPr>
          <w:p w14:paraId="127F5AB0">
            <w:pPr>
              <w:rPr>
                <w:rFonts w:hint="eastAsia" w:ascii="仿宋" w:hAnsi="仿宋" w:eastAsia="仿宋" w:cs="仿宋"/>
                <w:sz w:val="28"/>
                <w:szCs w:val="28"/>
              </w:rPr>
            </w:pPr>
          </w:p>
        </w:tc>
        <w:tc>
          <w:tcPr>
            <w:tcW w:w="1010" w:type="dxa"/>
            <w:vAlign w:val="top"/>
          </w:tcPr>
          <w:p w14:paraId="351A559F">
            <w:pPr>
              <w:rPr>
                <w:rFonts w:hint="eastAsia" w:ascii="仿宋" w:hAnsi="仿宋" w:eastAsia="仿宋" w:cs="仿宋"/>
                <w:sz w:val="28"/>
                <w:szCs w:val="28"/>
              </w:rPr>
            </w:pPr>
          </w:p>
        </w:tc>
        <w:tc>
          <w:tcPr>
            <w:tcW w:w="1618" w:type="dxa"/>
            <w:vAlign w:val="top"/>
          </w:tcPr>
          <w:p w14:paraId="420BA8CB">
            <w:pPr>
              <w:rPr>
                <w:rFonts w:hint="eastAsia" w:ascii="仿宋" w:hAnsi="仿宋" w:eastAsia="仿宋" w:cs="仿宋"/>
                <w:sz w:val="28"/>
                <w:szCs w:val="28"/>
              </w:rPr>
            </w:pPr>
          </w:p>
        </w:tc>
        <w:tc>
          <w:tcPr>
            <w:tcW w:w="958" w:type="dxa"/>
            <w:vAlign w:val="top"/>
          </w:tcPr>
          <w:p w14:paraId="32376A4E">
            <w:pPr>
              <w:rPr>
                <w:rFonts w:hint="eastAsia" w:ascii="仿宋" w:hAnsi="仿宋" w:eastAsia="仿宋" w:cs="仿宋"/>
                <w:sz w:val="28"/>
                <w:szCs w:val="28"/>
              </w:rPr>
            </w:pPr>
          </w:p>
        </w:tc>
        <w:tc>
          <w:tcPr>
            <w:tcW w:w="1147" w:type="dxa"/>
            <w:vAlign w:val="top"/>
          </w:tcPr>
          <w:p w14:paraId="1965B4EC">
            <w:pPr>
              <w:rPr>
                <w:rFonts w:hint="eastAsia" w:ascii="仿宋" w:hAnsi="仿宋" w:eastAsia="仿宋" w:cs="仿宋"/>
                <w:sz w:val="28"/>
                <w:szCs w:val="28"/>
              </w:rPr>
            </w:pPr>
          </w:p>
        </w:tc>
        <w:tc>
          <w:tcPr>
            <w:tcW w:w="960" w:type="dxa"/>
            <w:vAlign w:val="top"/>
          </w:tcPr>
          <w:p w14:paraId="12703009">
            <w:pPr>
              <w:rPr>
                <w:rFonts w:hint="eastAsia" w:ascii="仿宋" w:hAnsi="仿宋" w:eastAsia="仿宋" w:cs="仿宋"/>
                <w:sz w:val="28"/>
                <w:szCs w:val="28"/>
              </w:rPr>
            </w:pPr>
          </w:p>
        </w:tc>
        <w:tc>
          <w:tcPr>
            <w:tcW w:w="1583" w:type="dxa"/>
            <w:vAlign w:val="top"/>
          </w:tcPr>
          <w:p w14:paraId="6F43F827">
            <w:pPr>
              <w:rPr>
                <w:rFonts w:hint="eastAsia" w:ascii="仿宋" w:hAnsi="仿宋" w:eastAsia="仿宋" w:cs="仿宋"/>
                <w:sz w:val="28"/>
                <w:szCs w:val="28"/>
              </w:rPr>
            </w:pPr>
          </w:p>
        </w:tc>
        <w:tc>
          <w:tcPr>
            <w:tcW w:w="1644" w:type="dxa"/>
            <w:vAlign w:val="top"/>
          </w:tcPr>
          <w:p w14:paraId="13D9CDEC">
            <w:pPr>
              <w:rPr>
                <w:rFonts w:hint="eastAsia" w:ascii="仿宋" w:hAnsi="仿宋" w:eastAsia="仿宋" w:cs="仿宋"/>
                <w:sz w:val="28"/>
                <w:szCs w:val="28"/>
              </w:rPr>
            </w:pPr>
          </w:p>
        </w:tc>
      </w:tr>
      <w:tr w14:paraId="10ABC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635" w:type="dxa"/>
            <w:gridSpan w:val="2"/>
            <w:vAlign w:val="top"/>
          </w:tcPr>
          <w:p w14:paraId="4565BE6D">
            <w:pPr>
              <w:pStyle w:val="12"/>
              <w:spacing w:before="102" w:line="223" w:lineRule="auto"/>
              <w:ind w:left="131"/>
              <w:rPr>
                <w:rFonts w:hint="eastAsia" w:ascii="仿宋" w:hAnsi="仿宋" w:eastAsia="仿宋" w:cs="仿宋"/>
                <w:sz w:val="28"/>
                <w:szCs w:val="28"/>
              </w:rPr>
            </w:pPr>
            <w:r>
              <w:rPr>
                <w:rFonts w:hint="eastAsia" w:ascii="仿宋" w:hAnsi="仿宋" w:eastAsia="仿宋" w:cs="仿宋"/>
                <w:sz w:val="28"/>
                <w:szCs w:val="28"/>
              </w:rPr>
              <w:t>合计</w:t>
            </w:r>
          </w:p>
        </w:tc>
        <w:tc>
          <w:tcPr>
            <w:tcW w:w="1107" w:type="dxa"/>
            <w:vAlign w:val="top"/>
          </w:tcPr>
          <w:p w14:paraId="7E3E2133">
            <w:pPr>
              <w:rPr>
                <w:rFonts w:hint="eastAsia" w:ascii="仿宋" w:hAnsi="仿宋" w:eastAsia="仿宋" w:cs="仿宋"/>
                <w:sz w:val="28"/>
                <w:szCs w:val="28"/>
              </w:rPr>
            </w:pPr>
          </w:p>
        </w:tc>
        <w:tc>
          <w:tcPr>
            <w:tcW w:w="1066" w:type="dxa"/>
            <w:vAlign w:val="top"/>
          </w:tcPr>
          <w:p w14:paraId="3282458E">
            <w:pPr>
              <w:rPr>
                <w:rFonts w:hint="eastAsia" w:ascii="仿宋" w:hAnsi="仿宋" w:eastAsia="仿宋" w:cs="仿宋"/>
                <w:sz w:val="28"/>
                <w:szCs w:val="28"/>
              </w:rPr>
            </w:pPr>
          </w:p>
        </w:tc>
        <w:tc>
          <w:tcPr>
            <w:tcW w:w="1005" w:type="dxa"/>
            <w:vAlign w:val="top"/>
          </w:tcPr>
          <w:p w14:paraId="5BA53A9B">
            <w:pPr>
              <w:rPr>
                <w:rFonts w:hint="eastAsia" w:ascii="仿宋" w:hAnsi="仿宋" w:eastAsia="仿宋" w:cs="仿宋"/>
                <w:sz w:val="28"/>
                <w:szCs w:val="28"/>
              </w:rPr>
            </w:pPr>
          </w:p>
        </w:tc>
        <w:tc>
          <w:tcPr>
            <w:tcW w:w="1010" w:type="dxa"/>
            <w:vAlign w:val="top"/>
          </w:tcPr>
          <w:p w14:paraId="2701588C">
            <w:pPr>
              <w:rPr>
                <w:rFonts w:hint="eastAsia" w:ascii="仿宋" w:hAnsi="仿宋" w:eastAsia="仿宋" w:cs="仿宋"/>
                <w:sz w:val="28"/>
                <w:szCs w:val="28"/>
              </w:rPr>
            </w:pPr>
          </w:p>
        </w:tc>
        <w:tc>
          <w:tcPr>
            <w:tcW w:w="1618" w:type="dxa"/>
            <w:vAlign w:val="top"/>
          </w:tcPr>
          <w:p w14:paraId="1FE6382E">
            <w:pPr>
              <w:rPr>
                <w:rFonts w:hint="eastAsia" w:ascii="仿宋" w:hAnsi="仿宋" w:eastAsia="仿宋" w:cs="仿宋"/>
                <w:sz w:val="28"/>
                <w:szCs w:val="28"/>
              </w:rPr>
            </w:pPr>
          </w:p>
        </w:tc>
        <w:tc>
          <w:tcPr>
            <w:tcW w:w="958" w:type="dxa"/>
            <w:vAlign w:val="top"/>
          </w:tcPr>
          <w:p w14:paraId="31852448">
            <w:pPr>
              <w:rPr>
                <w:rFonts w:hint="eastAsia" w:ascii="仿宋" w:hAnsi="仿宋" w:eastAsia="仿宋" w:cs="仿宋"/>
                <w:sz w:val="28"/>
                <w:szCs w:val="28"/>
              </w:rPr>
            </w:pPr>
          </w:p>
        </w:tc>
        <w:tc>
          <w:tcPr>
            <w:tcW w:w="1147" w:type="dxa"/>
            <w:vAlign w:val="top"/>
          </w:tcPr>
          <w:p w14:paraId="26BCD38C">
            <w:pPr>
              <w:rPr>
                <w:rFonts w:hint="eastAsia" w:ascii="仿宋" w:hAnsi="仿宋" w:eastAsia="仿宋" w:cs="仿宋"/>
                <w:sz w:val="28"/>
                <w:szCs w:val="28"/>
              </w:rPr>
            </w:pPr>
          </w:p>
        </w:tc>
        <w:tc>
          <w:tcPr>
            <w:tcW w:w="960" w:type="dxa"/>
            <w:vAlign w:val="top"/>
          </w:tcPr>
          <w:p w14:paraId="0E87DA4C">
            <w:pPr>
              <w:rPr>
                <w:rFonts w:hint="eastAsia" w:ascii="仿宋" w:hAnsi="仿宋" w:eastAsia="仿宋" w:cs="仿宋"/>
                <w:sz w:val="28"/>
                <w:szCs w:val="28"/>
              </w:rPr>
            </w:pPr>
          </w:p>
        </w:tc>
        <w:tc>
          <w:tcPr>
            <w:tcW w:w="1583" w:type="dxa"/>
            <w:vAlign w:val="top"/>
          </w:tcPr>
          <w:p w14:paraId="6A8AEC68">
            <w:pPr>
              <w:rPr>
                <w:rFonts w:hint="eastAsia" w:ascii="仿宋" w:hAnsi="仿宋" w:eastAsia="仿宋" w:cs="仿宋"/>
                <w:sz w:val="28"/>
                <w:szCs w:val="28"/>
              </w:rPr>
            </w:pPr>
          </w:p>
        </w:tc>
        <w:tc>
          <w:tcPr>
            <w:tcW w:w="1644" w:type="dxa"/>
            <w:vAlign w:val="top"/>
          </w:tcPr>
          <w:p w14:paraId="4CAF9DB3">
            <w:pPr>
              <w:rPr>
                <w:rFonts w:hint="eastAsia" w:ascii="仿宋" w:hAnsi="仿宋" w:eastAsia="仿宋" w:cs="仿宋"/>
                <w:sz w:val="28"/>
                <w:szCs w:val="28"/>
              </w:rPr>
            </w:pPr>
          </w:p>
        </w:tc>
      </w:tr>
      <w:tr w14:paraId="24792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2" w:hRule="atLeast"/>
          <w:jc w:val="center"/>
        </w:trPr>
        <w:tc>
          <w:tcPr>
            <w:tcW w:w="3808" w:type="dxa"/>
            <w:gridSpan w:val="4"/>
            <w:vAlign w:val="bottom"/>
          </w:tcPr>
          <w:p w14:paraId="11532870">
            <w:pPr>
              <w:pStyle w:val="12"/>
              <w:spacing w:before="27"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单位申报意见（签章）</w:t>
            </w:r>
          </w:p>
          <w:p w14:paraId="40E214B3">
            <w:pPr>
              <w:pStyle w:val="12"/>
              <w:spacing w:before="27" w:line="219" w:lineRule="auto"/>
              <w:ind w:left="57"/>
              <w:jc w:val="right"/>
              <w:rPr>
                <w:rFonts w:hint="eastAsia" w:ascii="仿宋" w:hAnsi="仿宋" w:eastAsia="仿宋" w:cs="仿宋"/>
                <w:spacing w:val="-1"/>
                <w:sz w:val="28"/>
                <w:szCs w:val="28"/>
              </w:rPr>
            </w:pPr>
          </w:p>
          <w:p w14:paraId="61BBC388">
            <w:pPr>
              <w:spacing w:line="353" w:lineRule="auto"/>
              <w:jc w:val="right"/>
              <w:rPr>
                <w:rFonts w:hint="eastAsia" w:ascii="仿宋" w:hAnsi="仿宋" w:eastAsia="仿宋" w:cs="仿宋"/>
                <w:sz w:val="28"/>
                <w:szCs w:val="28"/>
              </w:rPr>
            </w:pPr>
          </w:p>
          <w:p w14:paraId="2B5F3B0B">
            <w:pPr>
              <w:pStyle w:val="12"/>
              <w:spacing w:before="55" w:line="219" w:lineRule="auto"/>
              <w:ind w:left="1098"/>
              <w:jc w:val="right"/>
              <w:rPr>
                <w:rFonts w:hint="eastAsia" w:ascii="仿宋" w:hAnsi="仿宋" w:eastAsia="仿宋" w:cs="仿宋"/>
                <w:spacing w:val="-7"/>
                <w:sz w:val="28"/>
                <w:szCs w:val="28"/>
              </w:rPr>
            </w:pPr>
          </w:p>
          <w:p w14:paraId="6DA6A75C">
            <w:pPr>
              <w:pStyle w:val="12"/>
              <w:spacing w:before="55" w:line="219" w:lineRule="auto"/>
              <w:ind w:left="1098"/>
              <w:jc w:val="right"/>
              <w:rPr>
                <w:rFonts w:hint="eastAsia" w:ascii="仿宋" w:hAnsi="仿宋" w:eastAsia="仿宋" w:cs="仿宋"/>
                <w:spacing w:val="-7"/>
                <w:sz w:val="28"/>
                <w:szCs w:val="28"/>
              </w:rPr>
            </w:pPr>
          </w:p>
          <w:p w14:paraId="35596767">
            <w:pPr>
              <w:pStyle w:val="12"/>
              <w:spacing w:before="55" w:line="219" w:lineRule="auto"/>
              <w:jc w:val="right"/>
              <w:rPr>
                <w:rFonts w:hint="eastAsia" w:ascii="仿宋" w:hAnsi="仿宋" w:eastAsia="仿宋" w:cs="仿宋"/>
                <w:spacing w:val="-7"/>
                <w:sz w:val="28"/>
                <w:szCs w:val="28"/>
                <w:lang w:val="en-US" w:eastAsia="zh-CN"/>
              </w:rPr>
            </w:pPr>
          </w:p>
          <w:p w14:paraId="37340808">
            <w:pPr>
              <w:pStyle w:val="12"/>
              <w:spacing w:before="55" w:line="219" w:lineRule="auto"/>
              <w:jc w:val="right"/>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 </w:t>
            </w:r>
            <w:r>
              <w:rPr>
                <w:rFonts w:hint="eastAsia" w:ascii="仿宋" w:hAnsi="仿宋" w:eastAsia="仿宋" w:cs="仿宋"/>
                <w:spacing w:val="-7"/>
                <w:sz w:val="28"/>
                <w:szCs w:val="28"/>
              </w:rPr>
              <w:t>年</w:t>
            </w:r>
            <w:r>
              <w:rPr>
                <w:rFonts w:hint="eastAsia" w:ascii="仿宋" w:hAnsi="仿宋" w:eastAsia="仿宋" w:cs="仿宋"/>
                <w:spacing w:val="3"/>
                <w:sz w:val="28"/>
                <w:szCs w:val="28"/>
              </w:rPr>
              <w:t xml:space="preserve">   </w:t>
            </w:r>
            <w:r>
              <w:rPr>
                <w:rFonts w:hint="eastAsia" w:ascii="仿宋" w:hAnsi="仿宋" w:eastAsia="仿宋" w:cs="仿宋"/>
                <w:spacing w:val="-7"/>
                <w:sz w:val="28"/>
                <w:szCs w:val="28"/>
              </w:rPr>
              <w:t>月</w:t>
            </w:r>
            <w:r>
              <w:rPr>
                <w:rFonts w:hint="eastAsia" w:ascii="仿宋" w:hAnsi="仿宋" w:eastAsia="仿宋" w:cs="仿宋"/>
                <w:spacing w:val="7"/>
                <w:sz w:val="28"/>
                <w:szCs w:val="28"/>
              </w:rPr>
              <w:t xml:space="preserve">   </w:t>
            </w:r>
            <w:r>
              <w:rPr>
                <w:rFonts w:hint="eastAsia" w:ascii="仿宋" w:hAnsi="仿宋" w:eastAsia="仿宋" w:cs="仿宋"/>
                <w:spacing w:val="-7"/>
                <w:sz w:val="28"/>
                <w:szCs w:val="28"/>
              </w:rPr>
              <w:t>日</w:t>
            </w:r>
          </w:p>
        </w:tc>
        <w:tc>
          <w:tcPr>
            <w:tcW w:w="3633" w:type="dxa"/>
            <w:gridSpan w:val="3"/>
            <w:vAlign w:val="bottom"/>
          </w:tcPr>
          <w:p w14:paraId="3294139E">
            <w:pPr>
              <w:pStyle w:val="12"/>
              <w:spacing w:before="27" w:line="219" w:lineRule="auto"/>
              <w:ind w:left="57"/>
              <w:jc w:val="right"/>
              <w:rPr>
                <w:rFonts w:hint="eastAsia" w:ascii="仿宋" w:hAnsi="仿宋" w:eastAsia="仿宋" w:cs="仿宋"/>
                <w:spacing w:val="-1"/>
                <w:sz w:val="28"/>
                <w:szCs w:val="28"/>
              </w:rPr>
            </w:pPr>
            <w:r>
              <w:rPr>
                <w:rFonts w:hint="eastAsia" w:ascii="仿宋" w:hAnsi="仿宋" w:eastAsia="仿宋" w:cs="仿宋"/>
                <w:spacing w:val="-1"/>
                <w:sz w:val="28"/>
                <w:szCs w:val="28"/>
              </w:rPr>
              <w:t>主管部门审核意见（签章）</w:t>
            </w:r>
          </w:p>
          <w:p w14:paraId="2881ED04">
            <w:pPr>
              <w:pStyle w:val="12"/>
              <w:spacing w:before="27" w:line="219" w:lineRule="auto"/>
              <w:ind w:left="57"/>
              <w:jc w:val="right"/>
              <w:rPr>
                <w:rFonts w:hint="eastAsia" w:ascii="仿宋" w:hAnsi="仿宋" w:eastAsia="仿宋" w:cs="仿宋"/>
                <w:spacing w:val="-1"/>
                <w:sz w:val="28"/>
                <w:szCs w:val="28"/>
              </w:rPr>
            </w:pPr>
          </w:p>
          <w:p w14:paraId="73EA6ECA">
            <w:pPr>
              <w:pStyle w:val="12"/>
              <w:spacing w:before="27" w:line="219" w:lineRule="auto"/>
              <w:ind w:left="57"/>
              <w:jc w:val="right"/>
              <w:rPr>
                <w:rFonts w:hint="eastAsia" w:ascii="仿宋" w:hAnsi="仿宋" w:eastAsia="仿宋" w:cs="仿宋"/>
                <w:spacing w:val="-1"/>
                <w:sz w:val="28"/>
                <w:szCs w:val="28"/>
              </w:rPr>
            </w:pPr>
          </w:p>
          <w:p w14:paraId="52DB5A27">
            <w:pPr>
              <w:pStyle w:val="12"/>
              <w:spacing w:before="27" w:line="219" w:lineRule="auto"/>
              <w:ind w:left="57"/>
              <w:jc w:val="right"/>
              <w:rPr>
                <w:rFonts w:hint="eastAsia" w:ascii="仿宋" w:hAnsi="仿宋" w:eastAsia="仿宋" w:cs="仿宋"/>
                <w:spacing w:val="-1"/>
                <w:sz w:val="28"/>
                <w:szCs w:val="28"/>
              </w:rPr>
            </w:pPr>
          </w:p>
          <w:p w14:paraId="472B5083">
            <w:pPr>
              <w:pStyle w:val="12"/>
              <w:spacing w:before="27" w:line="219" w:lineRule="auto"/>
              <w:ind w:left="57"/>
              <w:jc w:val="right"/>
              <w:rPr>
                <w:rFonts w:hint="eastAsia" w:ascii="仿宋" w:hAnsi="仿宋" w:eastAsia="仿宋" w:cs="仿宋"/>
                <w:spacing w:val="-1"/>
                <w:sz w:val="28"/>
                <w:szCs w:val="28"/>
              </w:rPr>
            </w:pPr>
          </w:p>
          <w:p w14:paraId="5F596D5D">
            <w:pPr>
              <w:pStyle w:val="12"/>
              <w:spacing w:before="27" w:line="219" w:lineRule="auto"/>
              <w:ind w:left="57"/>
              <w:jc w:val="right"/>
              <w:rPr>
                <w:rFonts w:hint="eastAsia" w:ascii="仿宋" w:hAnsi="仿宋" w:eastAsia="仿宋" w:cs="仿宋"/>
                <w:spacing w:val="-1"/>
                <w:sz w:val="28"/>
                <w:szCs w:val="28"/>
              </w:rPr>
            </w:pPr>
          </w:p>
          <w:p w14:paraId="76FF3B2E">
            <w:pPr>
              <w:pStyle w:val="12"/>
              <w:spacing w:before="27" w:line="219" w:lineRule="auto"/>
              <w:ind w:left="57"/>
              <w:jc w:val="right"/>
              <w:rPr>
                <w:rFonts w:hint="eastAsia" w:ascii="仿宋" w:hAnsi="仿宋" w:eastAsia="仿宋" w:cs="仿宋"/>
                <w:spacing w:val="-1"/>
                <w:sz w:val="28"/>
                <w:szCs w:val="28"/>
              </w:rPr>
            </w:pPr>
          </w:p>
          <w:p w14:paraId="28A6F435">
            <w:pPr>
              <w:pStyle w:val="12"/>
              <w:spacing w:before="27" w:line="219" w:lineRule="auto"/>
              <w:jc w:val="right"/>
              <w:rPr>
                <w:rFonts w:hint="eastAsia" w:ascii="仿宋" w:hAnsi="仿宋" w:eastAsia="仿宋" w:cs="仿宋"/>
                <w:sz w:val="28"/>
                <w:szCs w:val="28"/>
              </w:rPr>
            </w:pPr>
            <w:r>
              <w:rPr>
                <w:rFonts w:hint="eastAsia" w:ascii="仿宋" w:hAnsi="仿宋" w:eastAsia="仿宋" w:cs="仿宋"/>
                <w:spacing w:val="-1"/>
                <w:sz w:val="28"/>
                <w:szCs w:val="28"/>
              </w:rPr>
              <w:t>年    月    日</w:t>
            </w:r>
          </w:p>
        </w:tc>
        <w:tc>
          <w:tcPr>
            <w:tcW w:w="3065" w:type="dxa"/>
            <w:gridSpan w:val="3"/>
            <w:vAlign w:val="bottom"/>
          </w:tcPr>
          <w:p w14:paraId="3AE660F3">
            <w:pPr>
              <w:pStyle w:val="12"/>
              <w:spacing w:before="27"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县机关事务</w:t>
            </w:r>
            <w:r>
              <w:rPr>
                <w:rFonts w:hint="eastAsia" w:ascii="仿宋" w:hAnsi="仿宋" w:eastAsia="仿宋" w:cs="仿宋"/>
                <w:spacing w:val="-1"/>
                <w:sz w:val="28"/>
                <w:szCs w:val="28"/>
                <w:lang w:val="en-US" w:eastAsia="zh-CN"/>
              </w:rPr>
              <w:t>服务</w:t>
            </w:r>
            <w:r>
              <w:rPr>
                <w:rFonts w:hint="eastAsia" w:ascii="仿宋" w:hAnsi="仿宋" w:eastAsia="仿宋" w:cs="仿宋"/>
                <w:spacing w:val="-1"/>
                <w:sz w:val="28"/>
                <w:szCs w:val="28"/>
              </w:rPr>
              <w:t>中心审核意见</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签章）</w:t>
            </w:r>
          </w:p>
          <w:p w14:paraId="3E0AACE8">
            <w:pPr>
              <w:pStyle w:val="12"/>
              <w:spacing w:before="27" w:line="219" w:lineRule="auto"/>
              <w:ind w:left="57"/>
              <w:jc w:val="right"/>
              <w:rPr>
                <w:rFonts w:hint="eastAsia" w:ascii="仿宋" w:hAnsi="仿宋" w:eastAsia="仿宋" w:cs="仿宋"/>
                <w:spacing w:val="-1"/>
                <w:sz w:val="28"/>
                <w:szCs w:val="28"/>
              </w:rPr>
            </w:pPr>
          </w:p>
          <w:p w14:paraId="2DDCEDC9">
            <w:pPr>
              <w:pStyle w:val="12"/>
              <w:spacing w:before="27" w:line="219" w:lineRule="auto"/>
              <w:ind w:left="57"/>
              <w:jc w:val="right"/>
              <w:rPr>
                <w:rFonts w:hint="eastAsia" w:ascii="仿宋" w:hAnsi="仿宋" w:eastAsia="仿宋" w:cs="仿宋"/>
                <w:spacing w:val="-1"/>
                <w:sz w:val="28"/>
                <w:szCs w:val="28"/>
              </w:rPr>
            </w:pPr>
          </w:p>
          <w:p w14:paraId="4FD2B0CF">
            <w:pPr>
              <w:pStyle w:val="12"/>
              <w:spacing w:before="27" w:line="219" w:lineRule="auto"/>
              <w:ind w:left="57"/>
              <w:jc w:val="right"/>
              <w:rPr>
                <w:rFonts w:hint="eastAsia" w:ascii="仿宋" w:hAnsi="仿宋" w:eastAsia="仿宋" w:cs="仿宋"/>
                <w:spacing w:val="-1"/>
                <w:sz w:val="28"/>
                <w:szCs w:val="28"/>
              </w:rPr>
            </w:pPr>
          </w:p>
          <w:p w14:paraId="79CD784B">
            <w:pPr>
              <w:pStyle w:val="12"/>
              <w:spacing w:before="27" w:line="219" w:lineRule="auto"/>
              <w:ind w:left="57"/>
              <w:jc w:val="right"/>
              <w:rPr>
                <w:rFonts w:hint="eastAsia" w:ascii="仿宋" w:hAnsi="仿宋" w:eastAsia="仿宋" w:cs="仿宋"/>
                <w:spacing w:val="-1"/>
                <w:sz w:val="28"/>
                <w:szCs w:val="28"/>
              </w:rPr>
            </w:pPr>
          </w:p>
          <w:p w14:paraId="1425A22A">
            <w:pPr>
              <w:pStyle w:val="12"/>
              <w:spacing w:before="27" w:line="219" w:lineRule="auto"/>
              <w:ind w:left="57"/>
              <w:jc w:val="right"/>
              <w:rPr>
                <w:rFonts w:hint="eastAsia" w:ascii="仿宋" w:hAnsi="仿宋" w:eastAsia="仿宋" w:cs="仿宋"/>
                <w:spacing w:val="-1"/>
                <w:sz w:val="28"/>
                <w:szCs w:val="28"/>
              </w:rPr>
            </w:pPr>
          </w:p>
          <w:p w14:paraId="5581E8B4">
            <w:pPr>
              <w:pStyle w:val="12"/>
              <w:spacing w:before="27" w:line="219" w:lineRule="auto"/>
              <w:jc w:val="right"/>
              <w:rPr>
                <w:rFonts w:hint="eastAsia" w:ascii="仿宋" w:hAnsi="仿宋" w:eastAsia="仿宋" w:cs="仿宋"/>
                <w:sz w:val="28"/>
                <w:szCs w:val="28"/>
              </w:rPr>
            </w:pPr>
            <w:r>
              <w:rPr>
                <w:rFonts w:hint="eastAsia" w:ascii="仿宋" w:hAnsi="仿宋" w:eastAsia="仿宋" w:cs="仿宋"/>
                <w:spacing w:val="-1"/>
                <w:sz w:val="28"/>
                <w:szCs w:val="28"/>
              </w:rPr>
              <w:t>年    月    日</w:t>
            </w:r>
          </w:p>
        </w:tc>
        <w:tc>
          <w:tcPr>
            <w:tcW w:w="3227" w:type="dxa"/>
            <w:gridSpan w:val="2"/>
            <w:vAlign w:val="bottom"/>
          </w:tcPr>
          <w:p w14:paraId="199001ED">
            <w:pPr>
              <w:pStyle w:val="12"/>
              <w:spacing w:before="27"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财政部门意见（盖章）</w:t>
            </w:r>
          </w:p>
          <w:p w14:paraId="49286D4A">
            <w:pPr>
              <w:pStyle w:val="12"/>
              <w:spacing w:before="27" w:line="219" w:lineRule="auto"/>
              <w:ind w:left="57"/>
              <w:jc w:val="right"/>
              <w:rPr>
                <w:rFonts w:hint="eastAsia" w:ascii="仿宋" w:hAnsi="仿宋" w:eastAsia="仿宋" w:cs="仿宋"/>
                <w:spacing w:val="-1"/>
                <w:sz w:val="28"/>
                <w:szCs w:val="28"/>
              </w:rPr>
            </w:pPr>
          </w:p>
          <w:p w14:paraId="7CE08862">
            <w:pPr>
              <w:pStyle w:val="12"/>
              <w:spacing w:before="27" w:line="219" w:lineRule="auto"/>
              <w:ind w:left="57"/>
              <w:jc w:val="right"/>
              <w:rPr>
                <w:rFonts w:hint="eastAsia" w:ascii="仿宋" w:hAnsi="仿宋" w:eastAsia="仿宋" w:cs="仿宋"/>
                <w:spacing w:val="-1"/>
                <w:sz w:val="28"/>
                <w:szCs w:val="28"/>
              </w:rPr>
            </w:pPr>
          </w:p>
          <w:p w14:paraId="2F93D44C">
            <w:pPr>
              <w:pStyle w:val="12"/>
              <w:spacing w:before="27" w:line="219" w:lineRule="auto"/>
              <w:ind w:left="57"/>
              <w:jc w:val="right"/>
              <w:rPr>
                <w:rFonts w:hint="eastAsia" w:ascii="仿宋" w:hAnsi="仿宋" w:eastAsia="仿宋" w:cs="仿宋"/>
                <w:spacing w:val="-1"/>
                <w:sz w:val="28"/>
                <w:szCs w:val="28"/>
              </w:rPr>
            </w:pPr>
          </w:p>
          <w:p w14:paraId="664429DD">
            <w:pPr>
              <w:pStyle w:val="12"/>
              <w:spacing w:before="27" w:line="219" w:lineRule="auto"/>
              <w:ind w:left="57"/>
              <w:jc w:val="right"/>
              <w:rPr>
                <w:rFonts w:hint="eastAsia" w:ascii="仿宋" w:hAnsi="仿宋" w:eastAsia="仿宋" w:cs="仿宋"/>
                <w:spacing w:val="-1"/>
                <w:sz w:val="28"/>
                <w:szCs w:val="28"/>
              </w:rPr>
            </w:pPr>
          </w:p>
          <w:p w14:paraId="16256B1B">
            <w:pPr>
              <w:pStyle w:val="12"/>
              <w:spacing w:before="27" w:line="219" w:lineRule="auto"/>
              <w:ind w:left="57"/>
              <w:jc w:val="right"/>
              <w:rPr>
                <w:rFonts w:hint="eastAsia" w:ascii="仿宋" w:hAnsi="仿宋" w:eastAsia="仿宋" w:cs="仿宋"/>
                <w:spacing w:val="-1"/>
                <w:sz w:val="28"/>
                <w:szCs w:val="28"/>
              </w:rPr>
            </w:pPr>
          </w:p>
          <w:p w14:paraId="3BE593FB">
            <w:pPr>
              <w:pStyle w:val="12"/>
              <w:spacing w:before="27" w:line="219" w:lineRule="auto"/>
              <w:ind w:left="57"/>
              <w:jc w:val="right"/>
              <w:rPr>
                <w:rFonts w:hint="eastAsia" w:ascii="仿宋" w:hAnsi="仿宋" w:eastAsia="仿宋" w:cs="仿宋"/>
                <w:spacing w:val="-1"/>
                <w:sz w:val="28"/>
                <w:szCs w:val="28"/>
              </w:rPr>
            </w:pPr>
          </w:p>
          <w:p w14:paraId="4F1A2F53">
            <w:pPr>
              <w:pStyle w:val="12"/>
              <w:spacing w:before="27" w:line="219" w:lineRule="auto"/>
              <w:jc w:val="right"/>
              <w:rPr>
                <w:rFonts w:hint="eastAsia" w:ascii="仿宋" w:hAnsi="仿宋" w:eastAsia="仿宋" w:cs="仿宋"/>
                <w:sz w:val="28"/>
                <w:szCs w:val="28"/>
              </w:rPr>
            </w:pPr>
            <w:r>
              <w:rPr>
                <w:rFonts w:hint="eastAsia" w:ascii="仿宋" w:hAnsi="仿宋" w:eastAsia="仿宋" w:cs="仿宋"/>
                <w:spacing w:val="-1"/>
                <w:sz w:val="28"/>
                <w:szCs w:val="28"/>
              </w:rPr>
              <w:t>年   月   日</w:t>
            </w:r>
          </w:p>
        </w:tc>
      </w:tr>
    </w:tbl>
    <w:p w14:paraId="6FDD9DB9">
      <w:pPr>
        <w:pStyle w:val="2"/>
        <w:spacing w:before="32" w:line="219" w:lineRule="auto"/>
        <w:ind w:left="103" w:firstLine="1400" w:firstLineChars="500"/>
        <w:rPr>
          <w:rFonts w:hint="eastAsia" w:ascii="仿宋" w:hAnsi="仿宋" w:eastAsia="仿宋" w:cs="仿宋"/>
          <w:sz w:val="28"/>
          <w:szCs w:val="28"/>
        </w:rPr>
      </w:pPr>
      <w:r>
        <w:rPr>
          <w:rFonts w:hint="eastAsia" w:ascii="仿宋" w:hAnsi="仿宋" w:eastAsia="仿宋" w:cs="仿宋"/>
          <w:sz w:val="28"/>
          <w:szCs w:val="28"/>
        </w:rPr>
        <w:t>说明：1．本表一式四份，申报单位、主管部门、县机关事务服</w:t>
      </w:r>
      <w:r>
        <w:rPr>
          <w:rFonts w:hint="eastAsia" w:ascii="仿宋" w:hAnsi="仿宋" w:eastAsia="仿宋" w:cs="仿宋"/>
          <w:spacing w:val="-1"/>
          <w:sz w:val="28"/>
          <w:szCs w:val="28"/>
        </w:rPr>
        <w:t>务中心、财政部门各一份；</w:t>
      </w:r>
    </w:p>
    <w:p w14:paraId="38EF281A">
      <w:pPr>
        <w:pStyle w:val="2"/>
        <w:spacing w:before="32" w:line="219" w:lineRule="auto"/>
        <w:ind w:left="103" w:firstLine="2240" w:firstLineChars="800"/>
        <w:rPr>
          <w:rFonts w:hint="eastAsia" w:ascii="仿宋" w:hAnsi="仿宋" w:eastAsia="仿宋" w:cs="仿宋"/>
          <w:sz w:val="28"/>
          <w:szCs w:val="28"/>
        </w:rPr>
      </w:pPr>
      <w:r>
        <w:rPr>
          <w:rFonts w:hint="eastAsia" w:ascii="仿宋" w:hAnsi="仿宋" w:eastAsia="仿宋" w:cs="仿宋"/>
          <w:sz w:val="28"/>
          <w:szCs w:val="28"/>
        </w:rPr>
        <w:t>2．此表栏数不够，可自行增加栏数或另附表格；</w:t>
      </w:r>
    </w:p>
    <w:p w14:paraId="3FCC66A5">
      <w:pPr>
        <w:pStyle w:val="2"/>
        <w:spacing w:before="32" w:line="219" w:lineRule="auto"/>
        <w:ind w:left="103" w:firstLine="2240" w:firstLineChars="800"/>
        <w:rPr>
          <w:rFonts w:hint="eastAsia" w:ascii="仿宋" w:hAnsi="仿宋" w:eastAsia="仿宋" w:cs="仿宋"/>
          <w:sz w:val="28"/>
          <w:szCs w:val="28"/>
        </w:rPr>
      </w:pPr>
      <w:r>
        <w:rPr>
          <w:rFonts w:hint="eastAsia" w:ascii="仿宋" w:hAnsi="仿宋" w:eastAsia="仿宋" w:cs="仿宋"/>
          <w:sz w:val="28"/>
          <w:szCs w:val="28"/>
        </w:rPr>
        <w:t>3．有偿使用方式有出租、出借，按照实际情况填写；</w:t>
      </w:r>
    </w:p>
    <w:p w14:paraId="1839ED64">
      <w:pPr>
        <w:pStyle w:val="2"/>
        <w:spacing w:before="32" w:line="219" w:lineRule="auto"/>
        <w:ind w:left="103" w:firstLine="2240" w:firstLineChars="800"/>
        <w:rPr>
          <w:rFonts w:hint="eastAsia" w:ascii="仿宋" w:hAnsi="仿宋" w:eastAsia="仿宋" w:cs="仿宋"/>
          <w:sz w:val="28"/>
          <w:szCs w:val="28"/>
        </w:rPr>
        <w:sectPr>
          <w:footerReference r:id="rId7" w:type="default"/>
          <w:pgSz w:w="16838" w:h="11901" w:orient="landscape"/>
          <w:pgMar w:top="985" w:right="692" w:bottom="1090" w:left="0" w:header="0" w:footer="0" w:gutter="0"/>
          <w:cols w:space="720" w:num="1"/>
        </w:sectPr>
      </w:pPr>
      <w:r>
        <w:rPr>
          <w:rFonts w:hint="eastAsia" w:ascii="仿宋" w:hAnsi="仿宋" w:eastAsia="仿宋" w:cs="仿宋"/>
          <w:sz w:val="28"/>
          <w:szCs w:val="28"/>
        </w:rPr>
        <w:t>4．请将电子版发送至县财政局国资办邮箱：lnxgzj＠126．com。</w:t>
      </w:r>
    </w:p>
    <w:p w14:paraId="6EB09C5A">
      <w:pPr>
        <w:pStyle w:val="2"/>
        <w:spacing w:before="34" w:line="230" w:lineRule="auto"/>
        <w:ind w:left="14"/>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pacing w:val="-31"/>
          <w:sz w:val="28"/>
          <w:szCs w:val="28"/>
        </w:rPr>
        <w:t xml:space="preserve"> </w:t>
      </w:r>
      <w:r>
        <w:rPr>
          <w:rFonts w:hint="eastAsia" w:ascii="仿宋" w:hAnsi="仿宋" w:eastAsia="仿宋" w:cs="仿宋"/>
          <w:sz w:val="28"/>
          <w:szCs w:val="28"/>
        </w:rPr>
        <w:t>3</w:t>
      </w:r>
    </w:p>
    <w:p w14:paraId="162FBEDF">
      <w:pPr>
        <w:spacing w:line="477" w:lineRule="auto"/>
        <w:rPr>
          <w:rFonts w:ascii="Arial"/>
          <w:sz w:val="21"/>
        </w:rPr>
      </w:pPr>
    </w:p>
    <w:p w14:paraId="0D5C114C">
      <w:pPr>
        <w:pStyle w:val="2"/>
        <w:spacing w:before="101" w:line="225" w:lineRule="auto"/>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7"/>
          <w:sz w:val="32"/>
          <w:szCs w:val="32"/>
        </w:rPr>
        <w:t>洛宁县行政事业单位国有资产对外投资申请表</w:t>
      </w:r>
    </w:p>
    <w:p w14:paraId="465D7F17">
      <w:pPr>
        <w:spacing w:line="315" w:lineRule="auto"/>
        <w:rPr>
          <w:rFonts w:ascii="Arial"/>
          <w:sz w:val="21"/>
        </w:rPr>
      </w:pPr>
    </w:p>
    <w:p w14:paraId="354E58AF">
      <w:pPr>
        <w:pStyle w:val="2"/>
        <w:spacing w:before="52" w:line="231" w:lineRule="auto"/>
        <w:ind w:left="122"/>
        <w:rPr>
          <w:rFonts w:hint="eastAsia" w:ascii="仿宋" w:hAnsi="仿宋" w:eastAsia="仿宋" w:cs="仿宋"/>
          <w:sz w:val="28"/>
          <w:szCs w:val="28"/>
        </w:rPr>
      </w:pPr>
      <w:r>
        <w:rPr>
          <w:rFonts w:hint="eastAsia" w:ascii="仿宋" w:hAnsi="仿宋" w:eastAsia="仿宋" w:cs="仿宋"/>
          <w:snapToGrid w:val="0"/>
          <w:color w:val="000000"/>
          <w:spacing w:val="-4"/>
          <w:kern w:val="0"/>
          <w:sz w:val="28"/>
          <w:szCs w:val="28"/>
          <w:lang w:val="en-US" w:eastAsia="en-US" w:bidi="ar-SA"/>
        </w:rPr>
        <w:t xml:space="preserve">填报单位：    </w:t>
      </w:r>
      <w:r>
        <w:rPr>
          <w:rFonts w:hint="eastAsia" w:ascii="仿宋" w:hAnsi="仿宋" w:eastAsia="仿宋" w:cs="仿宋"/>
          <w:spacing w:val="3"/>
          <w:sz w:val="28"/>
          <w:szCs w:val="28"/>
        </w:rPr>
        <w:t xml:space="preserve">             </w:t>
      </w:r>
      <w:r>
        <w:rPr>
          <w:rFonts w:hint="eastAsia" w:ascii="仿宋" w:hAnsi="仿宋" w:eastAsia="仿宋" w:cs="仿宋"/>
          <w:spacing w:val="3"/>
          <w:sz w:val="28"/>
          <w:szCs w:val="28"/>
          <w:lang w:val="en-US" w:eastAsia="zh-CN"/>
        </w:rPr>
        <w:t xml:space="preserve"> </w:t>
      </w:r>
      <w:r>
        <w:rPr>
          <w:rFonts w:hint="eastAsia" w:ascii="仿宋" w:hAnsi="仿宋" w:eastAsia="仿宋" w:cs="仿宋"/>
          <w:snapToGrid w:val="0"/>
          <w:color w:val="000000"/>
          <w:spacing w:val="-4"/>
          <w:kern w:val="0"/>
          <w:sz w:val="28"/>
          <w:szCs w:val="28"/>
          <w:lang w:val="en-US" w:eastAsia="en-US" w:bidi="ar-SA"/>
        </w:rPr>
        <w:t xml:space="preserve">  申报日期：       年  </w:t>
      </w:r>
      <w:r>
        <w:rPr>
          <w:rFonts w:hint="eastAsia" w:ascii="仿宋" w:hAnsi="仿宋" w:eastAsia="仿宋" w:cs="仿宋"/>
          <w:snapToGrid w:val="0"/>
          <w:color w:val="000000"/>
          <w:spacing w:val="-4"/>
          <w:kern w:val="0"/>
          <w:sz w:val="28"/>
          <w:szCs w:val="28"/>
          <w:lang w:val="en-US" w:eastAsia="zh-CN" w:bidi="ar-SA"/>
        </w:rPr>
        <w:t xml:space="preserve">   </w:t>
      </w:r>
      <w:r>
        <w:rPr>
          <w:rFonts w:hint="eastAsia" w:ascii="仿宋" w:hAnsi="仿宋" w:eastAsia="仿宋" w:cs="仿宋"/>
          <w:snapToGrid w:val="0"/>
          <w:color w:val="000000"/>
          <w:spacing w:val="-4"/>
          <w:kern w:val="0"/>
          <w:sz w:val="28"/>
          <w:szCs w:val="28"/>
          <w:lang w:val="en-US" w:eastAsia="en-US" w:bidi="ar-SA"/>
        </w:rPr>
        <w:t xml:space="preserve"> 月    </w:t>
      </w:r>
      <w:r>
        <w:rPr>
          <w:rFonts w:hint="eastAsia" w:ascii="仿宋" w:hAnsi="仿宋" w:eastAsia="仿宋" w:cs="仿宋"/>
          <w:snapToGrid w:val="0"/>
          <w:color w:val="000000"/>
          <w:spacing w:val="-4"/>
          <w:kern w:val="0"/>
          <w:sz w:val="28"/>
          <w:szCs w:val="28"/>
          <w:lang w:val="en-US" w:eastAsia="zh-CN" w:bidi="ar-SA"/>
        </w:rPr>
        <w:t xml:space="preserve"> </w:t>
      </w:r>
      <w:r>
        <w:rPr>
          <w:rFonts w:hint="eastAsia" w:ascii="仿宋" w:hAnsi="仿宋" w:eastAsia="仿宋" w:cs="仿宋"/>
          <w:snapToGrid w:val="0"/>
          <w:color w:val="000000"/>
          <w:spacing w:val="-4"/>
          <w:kern w:val="0"/>
          <w:sz w:val="28"/>
          <w:szCs w:val="28"/>
          <w:lang w:val="en-US" w:eastAsia="en-US" w:bidi="ar-SA"/>
        </w:rPr>
        <w:t xml:space="preserve">日   </w:t>
      </w:r>
      <w:r>
        <w:rPr>
          <w:rFonts w:hint="eastAsia" w:ascii="仿宋" w:hAnsi="仿宋" w:eastAsia="仿宋" w:cs="仿宋"/>
          <w:spacing w:val="3"/>
          <w:sz w:val="28"/>
          <w:szCs w:val="28"/>
        </w:rPr>
        <w:t xml:space="preserve">                </w:t>
      </w:r>
      <w:r>
        <w:rPr>
          <w:rFonts w:hint="eastAsia" w:ascii="仿宋" w:hAnsi="仿宋" w:eastAsia="仿宋" w:cs="仿宋"/>
          <w:spacing w:val="2"/>
          <w:sz w:val="28"/>
          <w:szCs w:val="28"/>
        </w:rPr>
        <w:t xml:space="preserve">        </w:t>
      </w:r>
      <w:r>
        <w:rPr>
          <w:rFonts w:hint="eastAsia" w:ascii="仿宋" w:hAnsi="仿宋" w:eastAsia="仿宋" w:cs="仿宋"/>
          <w:snapToGrid w:val="0"/>
          <w:color w:val="000000"/>
          <w:spacing w:val="-4"/>
          <w:kern w:val="0"/>
          <w:sz w:val="28"/>
          <w:szCs w:val="28"/>
          <w:lang w:val="en-US" w:eastAsia="en-US" w:bidi="ar-SA"/>
        </w:rPr>
        <w:t>金额单位：</w:t>
      </w:r>
      <w:r>
        <w:rPr>
          <w:rFonts w:hint="eastAsia" w:ascii="仿宋" w:hAnsi="仿宋" w:eastAsia="仿宋" w:cs="仿宋"/>
          <w:spacing w:val="2"/>
          <w:sz w:val="28"/>
          <w:szCs w:val="28"/>
        </w:rPr>
        <w:t>元</w:t>
      </w:r>
    </w:p>
    <w:p w14:paraId="7989DAB4">
      <w:pPr>
        <w:spacing w:line="75" w:lineRule="exact"/>
        <w:rPr>
          <w:rFonts w:hint="eastAsia" w:ascii="仿宋" w:hAnsi="仿宋" w:eastAsia="仿宋" w:cs="仿宋"/>
          <w:sz w:val="28"/>
          <w:szCs w:val="28"/>
        </w:rPr>
      </w:pPr>
    </w:p>
    <w:tbl>
      <w:tblPr>
        <w:tblStyle w:val="7"/>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788"/>
        <w:gridCol w:w="758"/>
        <w:gridCol w:w="788"/>
        <w:gridCol w:w="844"/>
        <w:gridCol w:w="788"/>
        <w:gridCol w:w="582"/>
        <w:gridCol w:w="844"/>
        <w:gridCol w:w="788"/>
        <w:gridCol w:w="1019"/>
        <w:gridCol w:w="758"/>
        <w:gridCol w:w="791"/>
        <w:gridCol w:w="1136"/>
        <w:gridCol w:w="788"/>
        <w:gridCol w:w="788"/>
        <w:gridCol w:w="788"/>
        <w:gridCol w:w="1494"/>
      </w:tblGrid>
      <w:tr w14:paraId="63449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tcBorders>
            <w:vAlign w:val="center"/>
          </w:tcPr>
          <w:p w14:paraId="40273ED5">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序号</w:t>
            </w:r>
          </w:p>
        </w:tc>
        <w:tc>
          <w:tcPr>
            <w:tcW w:w="788" w:type="dxa"/>
            <w:vMerge w:val="restart"/>
            <w:tcBorders>
              <w:bottom w:val="nil"/>
            </w:tcBorders>
            <w:vAlign w:val="center"/>
          </w:tcPr>
          <w:p w14:paraId="15E19810">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资产编号</w:t>
            </w:r>
          </w:p>
        </w:tc>
        <w:tc>
          <w:tcPr>
            <w:tcW w:w="758" w:type="dxa"/>
            <w:vMerge w:val="restart"/>
            <w:tcBorders>
              <w:bottom w:val="nil"/>
            </w:tcBorders>
            <w:vAlign w:val="center"/>
          </w:tcPr>
          <w:p w14:paraId="11F3F01E">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资产 名称</w:t>
            </w:r>
          </w:p>
        </w:tc>
        <w:tc>
          <w:tcPr>
            <w:tcW w:w="788" w:type="dxa"/>
            <w:vMerge w:val="restart"/>
            <w:tcBorders>
              <w:bottom w:val="nil"/>
            </w:tcBorders>
            <w:vAlign w:val="center"/>
          </w:tcPr>
          <w:p w14:paraId="2FD27E63">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资产 来源</w:t>
            </w:r>
          </w:p>
        </w:tc>
        <w:tc>
          <w:tcPr>
            <w:tcW w:w="844" w:type="dxa"/>
            <w:vMerge w:val="restart"/>
            <w:tcBorders>
              <w:bottom w:val="nil"/>
            </w:tcBorders>
            <w:vAlign w:val="center"/>
          </w:tcPr>
          <w:p w14:paraId="014F7004">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规格 型号</w:t>
            </w:r>
          </w:p>
        </w:tc>
        <w:tc>
          <w:tcPr>
            <w:tcW w:w="788" w:type="dxa"/>
            <w:vMerge w:val="restart"/>
            <w:tcBorders>
              <w:bottom w:val="nil"/>
            </w:tcBorders>
            <w:vAlign w:val="center"/>
          </w:tcPr>
          <w:p w14:paraId="024F3A92">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计量 单位</w:t>
            </w:r>
          </w:p>
        </w:tc>
        <w:tc>
          <w:tcPr>
            <w:tcW w:w="582" w:type="dxa"/>
            <w:vMerge w:val="restart"/>
            <w:tcBorders>
              <w:bottom w:val="nil"/>
            </w:tcBorders>
            <w:vAlign w:val="center"/>
          </w:tcPr>
          <w:p w14:paraId="49DF9CCC">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数量</w:t>
            </w:r>
          </w:p>
        </w:tc>
        <w:tc>
          <w:tcPr>
            <w:tcW w:w="844" w:type="dxa"/>
            <w:vMerge w:val="restart"/>
            <w:tcBorders>
              <w:bottom w:val="nil"/>
            </w:tcBorders>
            <w:vAlign w:val="center"/>
          </w:tcPr>
          <w:p w14:paraId="7B72D9FA">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购置 日期</w:t>
            </w:r>
          </w:p>
        </w:tc>
        <w:tc>
          <w:tcPr>
            <w:tcW w:w="3356" w:type="dxa"/>
            <w:gridSpan w:val="4"/>
            <w:vAlign w:val="center"/>
          </w:tcPr>
          <w:p w14:paraId="264DD5C5">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资产价值</w:t>
            </w:r>
          </w:p>
        </w:tc>
        <w:tc>
          <w:tcPr>
            <w:tcW w:w="1136" w:type="dxa"/>
            <w:vMerge w:val="restart"/>
            <w:tcBorders>
              <w:bottom w:val="nil"/>
            </w:tcBorders>
            <w:vAlign w:val="center"/>
          </w:tcPr>
          <w:p w14:paraId="6E090A13">
            <w:pPr>
              <w:pStyle w:val="12"/>
              <w:spacing w:before="171" w:line="221" w:lineRule="auto"/>
              <w:jc w:val="center"/>
              <w:rPr>
                <w:rFonts w:hint="eastAsia" w:ascii="仿宋" w:hAnsi="仿宋" w:eastAsia="仿宋" w:cs="仿宋"/>
                <w:spacing w:val="-4"/>
                <w:sz w:val="28"/>
                <w:szCs w:val="28"/>
              </w:rPr>
            </w:pPr>
            <w:r>
              <w:rPr>
                <w:rFonts w:hint="eastAsia" w:ascii="仿宋" w:hAnsi="仿宋" w:eastAsia="仿宋" w:cs="仿宋"/>
                <w:spacing w:val="-4"/>
                <w:sz w:val="28"/>
                <w:szCs w:val="28"/>
              </w:rPr>
              <w:t>被投资方 单位名称</w:t>
            </w:r>
          </w:p>
        </w:tc>
        <w:tc>
          <w:tcPr>
            <w:tcW w:w="1576" w:type="dxa"/>
            <w:gridSpan w:val="2"/>
            <w:vAlign w:val="center"/>
          </w:tcPr>
          <w:p w14:paraId="7ECBDC00">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预投资期限</w:t>
            </w:r>
          </w:p>
        </w:tc>
        <w:tc>
          <w:tcPr>
            <w:tcW w:w="788" w:type="dxa"/>
            <w:vMerge w:val="restart"/>
            <w:tcBorders>
              <w:bottom w:val="nil"/>
            </w:tcBorders>
            <w:vAlign w:val="center"/>
          </w:tcPr>
          <w:p w14:paraId="72EABE03">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预计 收益</w:t>
            </w:r>
          </w:p>
        </w:tc>
        <w:tc>
          <w:tcPr>
            <w:tcW w:w="1494" w:type="dxa"/>
            <w:vMerge w:val="restart"/>
            <w:tcBorders>
              <w:bottom w:val="nil"/>
            </w:tcBorders>
            <w:vAlign w:val="center"/>
          </w:tcPr>
          <w:p w14:paraId="2B565E4B">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备注</w:t>
            </w:r>
          </w:p>
        </w:tc>
      </w:tr>
      <w:tr w14:paraId="25A6F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94" w:type="dxa"/>
            <w:vMerge w:val="continue"/>
            <w:tcBorders>
              <w:top w:val="nil"/>
            </w:tcBorders>
            <w:vAlign w:val="top"/>
          </w:tcPr>
          <w:p w14:paraId="335AA090">
            <w:pPr>
              <w:rPr>
                <w:rFonts w:hint="eastAsia" w:ascii="仿宋" w:hAnsi="仿宋" w:eastAsia="仿宋" w:cs="仿宋"/>
                <w:sz w:val="28"/>
                <w:szCs w:val="28"/>
              </w:rPr>
            </w:pPr>
          </w:p>
        </w:tc>
        <w:tc>
          <w:tcPr>
            <w:tcW w:w="788" w:type="dxa"/>
            <w:vMerge w:val="continue"/>
            <w:tcBorders>
              <w:top w:val="nil"/>
            </w:tcBorders>
            <w:vAlign w:val="top"/>
          </w:tcPr>
          <w:p w14:paraId="6FA48B48">
            <w:pPr>
              <w:rPr>
                <w:rFonts w:hint="eastAsia" w:ascii="仿宋" w:hAnsi="仿宋" w:eastAsia="仿宋" w:cs="仿宋"/>
                <w:sz w:val="28"/>
                <w:szCs w:val="28"/>
              </w:rPr>
            </w:pPr>
          </w:p>
        </w:tc>
        <w:tc>
          <w:tcPr>
            <w:tcW w:w="758" w:type="dxa"/>
            <w:vMerge w:val="continue"/>
            <w:tcBorders>
              <w:top w:val="nil"/>
            </w:tcBorders>
            <w:vAlign w:val="top"/>
          </w:tcPr>
          <w:p w14:paraId="62749CB7">
            <w:pPr>
              <w:rPr>
                <w:rFonts w:hint="eastAsia" w:ascii="仿宋" w:hAnsi="仿宋" w:eastAsia="仿宋" w:cs="仿宋"/>
                <w:sz w:val="28"/>
                <w:szCs w:val="28"/>
              </w:rPr>
            </w:pPr>
          </w:p>
        </w:tc>
        <w:tc>
          <w:tcPr>
            <w:tcW w:w="788" w:type="dxa"/>
            <w:vMerge w:val="continue"/>
            <w:tcBorders>
              <w:top w:val="nil"/>
            </w:tcBorders>
            <w:vAlign w:val="top"/>
          </w:tcPr>
          <w:p w14:paraId="6B9235B0">
            <w:pPr>
              <w:rPr>
                <w:rFonts w:hint="eastAsia" w:ascii="仿宋" w:hAnsi="仿宋" w:eastAsia="仿宋" w:cs="仿宋"/>
                <w:sz w:val="28"/>
                <w:szCs w:val="28"/>
              </w:rPr>
            </w:pPr>
          </w:p>
        </w:tc>
        <w:tc>
          <w:tcPr>
            <w:tcW w:w="844" w:type="dxa"/>
            <w:vMerge w:val="continue"/>
            <w:tcBorders>
              <w:top w:val="nil"/>
            </w:tcBorders>
            <w:vAlign w:val="top"/>
          </w:tcPr>
          <w:p w14:paraId="413F31EA">
            <w:pPr>
              <w:rPr>
                <w:rFonts w:hint="eastAsia" w:ascii="仿宋" w:hAnsi="仿宋" w:eastAsia="仿宋" w:cs="仿宋"/>
                <w:sz w:val="28"/>
                <w:szCs w:val="28"/>
              </w:rPr>
            </w:pPr>
          </w:p>
        </w:tc>
        <w:tc>
          <w:tcPr>
            <w:tcW w:w="788" w:type="dxa"/>
            <w:vMerge w:val="continue"/>
            <w:tcBorders>
              <w:top w:val="nil"/>
            </w:tcBorders>
            <w:vAlign w:val="top"/>
          </w:tcPr>
          <w:p w14:paraId="1AE2B0D0">
            <w:pPr>
              <w:rPr>
                <w:rFonts w:hint="eastAsia" w:ascii="仿宋" w:hAnsi="仿宋" w:eastAsia="仿宋" w:cs="仿宋"/>
                <w:sz w:val="28"/>
                <w:szCs w:val="28"/>
              </w:rPr>
            </w:pPr>
          </w:p>
        </w:tc>
        <w:tc>
          <w:tcPr>
            <w:tcW w:w="582" w:type="dxa"/>
            <w:vMerge w:val="continue"/>
            <w:tcBorders>
              <w:top w:val="nil"/>
            </w:tcBorders>
            <w:vAlign w:val="top"/>
          </w:tcPr>
          <w:p w14:paraId="1EC81793">
            <w:pPr>
              <w:rPr>
                <w:rFonts w:hint="eastAsia" w:ascii="仿宋" w:hAnsi="仿宋" w:eastAsia="仿宋" w:cs="仿宋"/>
                <w:sz w:val="28"/>
                <w:szCs w:val="28"/>
              </w:rPr>
            </w:pPr>
          </w:p>
        </w:tc>
        <w:tc>
          <w:tcPr>
            <w:tcW w:w="844" w:type="dxa"/>
            <w:vMerge w:val="continue"/>
            <w:tcBorders>
              <w:top w:val="nil"/>
            </w:tcBorders>
            <w:vAlign w:val="top"/>
          </w:tcPr>
          <w:p w14:paraId="4A5B6981">
            <w:pPr>
              <w:rPr>
                <w:rFonts w:hint="eastAsia" w:ascii="仿宋" w:hAnsi="仿宋" w:eastAsia="仿宋" w:cs="仿宋"/>
                <w:sz w:val="28"/>
                <w:szCs w:val="28"/>
              </w:rPr>
            </w:pPr>
          </w:p>
        </w:tc>
        <w:tc>
          <w:tcPr>
            <w:tcW w:w="788" w:type="dxa"/>
            <w:vAlign w:val="center"/>
          </w:tcPr>
          <w:p w14:paraId="597FDE9E">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账面 原值</w:t>
            </w:r>
          </w:p>
        </w:tc>
        <w:tc>
          <w:tcPr>
            <w:tcW w:w="1019" w:type="dxa"/>
            <w:vAlign w:val="center"/>
          </w:tcPr>
          <w:p w14:paraId="3D3BB220">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计提折旧值</w:t>
            </w:r>
          </w:p>
        </w:tc>
        <w:tc>
          <w:tcPr>
            <w:tcW w:w="758" w:type="dxa"/>
            <w:vAlign w:val="center"/>
          </w:tcPr>
          <w:p w14:paraId="4BD41C67">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账面 净值</w:t>
            </w:r>
          </w:p>
        </w:tc>
        <w:tc>
          <w:tcPr>
            <w:tcW w:w="791" w:type="dxa"/>
            <w:vAlign w:val="center"/>
          </w:tcPr>
          <w:p w14:paraId="2418B621">
            <w:pPr>
              <w:pStyle w:val="12"/>
              <w:spacing w:before="171" w:line="221" w:lineRule="auto"/>
              <w:ind w:left="38"/>
              <w:jc w:val="center"/>
              <w:rPr>
                <w:rFonts w:hint="eastAsia" w:ascii="仿宋" w:hAnsi="仿宋" w:eastAsia="仿宋" w:cs="仿宋"/>
                <w:spacing w:val="-4"/>
                <w:sz w:val="28"/>
                <w:szCs w:val="28"/>
              </w:rPr>
            </w:pPr>
            <w:r>
              <w:rPr>
                <w:rFonts w:hint="eastAsia" w:ascii="仿宋" w:hAnsi="仿宋" w:eastAsia="仿宋" w:cs="仿宋"/>
                <w:spacing w:val="-4"/>
                <w:sz w:val="28"/>
                <w:szCs w:val="28"/>
              </w:rPr>
              <w:t>评估价值</w:t>
            </w:r>
          </w:p>
        </w:tc>
        <w:tc>
          <w:tcPr>
            <w:tcW w:w="1136" w:type="dxa"/>
            <w:vMerge w:val="continue"/>
            <w:tcBorders>
              <w:top w:val="nil"/>
            </w:tcBorders>
            <w:vAlign w:val="top"/>
          </w:tcPr>
          <w:p w14:paraId="550D99E2">
            <w:pPr>
              <w:rPr>
                <w:rFonts w:hint="eastAsia" w:ascii="仿宋" w:hAnsi="仿宋" w:eastAsia="仿宋" w:cs="仿宋"/>
                <w:sz w:val="28"/>
                <w:szCs w:val="28"/>
              </w:rPr>
            </w:pPr>
          </w:p>
        </w:tc>
        <w:tc>
          <w:tcPr>
            <w:tcW w:w="788" w:type="dxa"/>
            <w:vAlign w:val="top"/>
          </w:tcPr>
          <w:p w14:paraId="12BD5737">
            <w:pPr>
              <w:pStyle w:val="12"/>
              <w:spacing w:before="171" w:line="221" w:lineRule="auto"/>
              <w:ind w:left="38"/>
              <w:rPr>
                <w:rFonts w:hint="eastAsia" w:ascii="仿宋" w:hAnsi="仿宋" w:eastAsia="仿宋" w:cs="仿宋"/>
                <w:spacing w:val="-4"/>
                <w:sz w:val="28"/>
                <w:szCs w:val="28"/>
              </w:rPr>
            </w:pPr>
            <w:r>
              <w:rPr>
                <w:rFonts w:hint="eastAsia" w:ascii="仿宋" w:hAnsi="仿宋" w:eastAsia="仿宋" w:cs="仿宋"/>
                <w:spacing w:val="-4"/>
                <w:sz w:val="28"/>
                <w:szCs w:val="28"/>
              </w:rPr>
              <w:t>开始 日期</w:t>
            </w:r>
          </w:p>
        </w:tc>
        <w:tc>
          <w:tcPr>
            <w:tcW w:w="788" w:type="dxa"/>
            <w:vAlign w:val="top"/>
          </w:tcPr>
          <w:p w14:paraId="522AA40A">
            <w:pPr>
              <w:pStyle w:val="12"/>
              <w:spacing w:before="171" w:line="221" w:lineRule="auto"/>
              <w:ind w:left="38"/>
              <w:rPr>
                <w:rFonts w:hint="eastAsia" w:ascii="仿宋" w:hAnsi="仿宋" w:eastAsia="仿宋" w:cs="仿宋"/>
                <w:spacing w:val="-4"/>
                <w:sz w:val="28"/>
                <w:szCs w:val="28"/>
              </w:rPr>
            </w:pPr>
            <w:r>
              <w:rPr>
                <w:rFonts w:hint="eastAsia" w:ascii="仿宋" w:hAnsi="仿宋" w:eastAsia="仿宋" w:cs="仿宋"/>
                <w:spacing w:val="-4"/>
                <w:sz w:val="28"/>
                <w:szCs w:val="28"/>
              </w:rPr>
              <w:t>结束 日期</w:t>
            </w:r>
          </w:p>
        </w:tc>
        <w:tc>
          <w:tcPr>
            <w:tcW w:w="788" w:type="dxa"/>
            <w:vMerge w:val="continue"/>
            <w:tcBorders>
              <w:top w:val="nil"/>
            </w:tcBorders>
            <w:vAlign w:val="top"/>
          </w:tcPr>
          <w:p w14:paraId="46BFC97B">
            <w:pPr>
              <w:rPr>
                <w:rFonts w:hint="eastAsia" w:ascii="仿宋" w:hAnsi="仿宋" w:eastAsia="仿宋" w:cs="仿宋"/>
                <w:sz w:val="28"/>
                <w:szCs w:val="28"/>
              </w:rPr>
            </w:pPr>
          </w:p>
        </w:tc>
        <w:tc>
          <w:tcPr>
            <w:tcW w:w="1494" w:type="dxa"/>
            <w:vMerge w:val="continue"/>
            <w:tcBorders>
              <w:top w:val="nil"/>
            </w:tcBorders>
            <w:vAlign w:val="top"/>
          </w:tcPr>
          <w:p w14:paraId="42AAD15A">
            <w:pPr>
              <w:rPr>
                <w:rFonts w:hint="eastAsia" w:ascii="仿宋" w:hAnsi="仿宋" w:eastAsia="仿宋" w:cs="仿宋"/>
                <w:sz w:val="28"/>
                <w:szCs w:val="28"/>
              </w:rPr>
            </w:pPr>
          </w:p>
        </w:tc>
      </w:tr>
      <w:tr w14:paraId="02B6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4" w:type="dxa"/>
            <w:vAlign w:val="top"/>
          </w:tcPr>
          <w:p w14:paraId="5F86CEA2">
            <w:pPr>
              <w:rPr>
                <w:rFonts w:hint="eastAsia" w:ascii="仿宋" w:hAnsi="仿宋" w:eastAsia="仿宋" w:cs="仿宋"/>
                <w:sz w:val="28"/>
                <w:szCs w:val="28"/>
              </w:rPr>
            </w:pPr>
          </w:p>
        </w:tc>
        <w:tc>
          <w:tcPr>
            <w:tcW w:w="788" w:type="dxa"/>
            <w:vAlign w:val="top"/>
          </w:tcPr>
          <w:p w14:paraId="7C2EA034">
            <w:pPr>
              <w:rPr>
                <w:rFonts w:hint="eastAsia" w:ascii="仿宋" w:hAnsi="仿宋" w:eastAsia="仿宋" w:cs="仿宋"/>
                <w:sz w:val="28"/>
                <w:szCs w:val="28"/>
              </w:rPr>
            </w:pPr>
          </w:p>
        </w:tc>
        <w:tc>
          <w:tcPr>
            <w:tcW w:w="758" w:type="dxa"/>
            <w:vAlign w:val="top"/>
          </w:tcPr>
          <w:p w14:paraId="2DAC82A5">
            <w:pPr>
              <w:rPr>
                <w:rFonts w:hint="eastAsia" w:ascii="仿宋" w:hAnsi="仿宋" w:eastAsia="仿宋" w:cs="仿宋"/>
                <w:sz w:val="28"/>
                <w:szCs w:val="28"/>
              </w:rPr>
            </w:pPr>
          </w:p>
        </w:tc>
        <w:tc>
          <w:tcPr>
            <w:tcW w:w="788" w:type="dxa"/>
            <w:vAlign w:val="top"/>
          </w:tcPr>
          <w:p w14:paraId="098134AA">
            <w:pPr>
              <w:rPr>
                <w:rFonts w:hint="eastAsia" w:ascii="仿宋" w:hAnsi="仿宋" w:eastAsia="仿宋" w:cs="仿宋"/>
                <w:sz w:val="28"/>
                <w:szCs w:val="28"/>
              </w:rPr>
            </w:pPr>
          </w:p>
        </w:tc>
        <w:tc>
          <w:tcPr>
            <w:tcW w:w="844" w:type="dxa"/>
            <w:vAlign w:val="top"/>
          </w:tcPr>
          <w:p w14:paraId="082B2E71">
            <w:pPr>
              <w:rPr>
                <w:rFonts w:hint="eastAsia" w:ascii="仿宋" w:hAnsi="仿宋" w:eastAsia="仿宋" w:cs="仿宋"/>
                <w:sz w:val="28"/>
                <w:szCs w:val="28"/>
              </w:rPr>
            </w:pPr>
          </w:p>
        </w:tc>
        <w:tc>
          <w:tcPr>
            <w:tcW w:w="788" w:type="dxa"/>
            <w:vAlign w:val="top"/>
          </w:tcPr>
          <w:p w14:paraId="202E6412">
            <w:pPr>
              <w:rPr>
                <w:rFonts w:hint="eastAsia" w:ascii="仿宋" w:hAnsi="仿宋" w:eastAsia="仿宋" w:cs="仿宋"/>
                <w:sz w:val="28"/>
                <w:szCs w:val="28"/>
              </w:rPr>
            </w:pPr>
          </w:p>
        </w:tc>
        <w:tc>
          <w:tcPr>
            <w:tcW w:w="582" w:type="dxa"/>
            <w:vAlign w:val="top"/>
          </w:tcPr>
          <w:p w14:paraId="49F811BF">
            <w:pPr>
              <w:rPr>
                <w:rFonts w:hint="eastAsia" w:ascii="仿宋" w:hAnsi="仿宋" w:eastAsia="仿宋" w:cs="仿宋"/>
                <w:sz w:val="28"/>
                <w:szCs w:val="28"/>
              </w:rPr>
            </w:pPr>
          </w:p>
        </w:tc>
        <w:tc>
          <w:tcPr>
            <w:tcW w:w="844" w:type="dxa"/>
            <w:vAlign w:val="top"/>
          </w:tcPr>
          <w:p w14:paraId="78288615">
            <w:pPr>
              <w:rPr>
                <w:rFonts w:hint="eastAsia" w:ascii="仿宋" w:hAnsi="仿宋" w:eastAsia="仿宋" w:cs="仿宋"/>
                <w:sz w:val="28"/>
                <w:szCs w:val="28"/>
              </w:rPr>
            </w:pPr>
          </w:p>
        </w:tc>
        <w:tc>
          <w:tcPr>
            <w:tcW w:w="788" w:type="dxa"/>
            <w:vAlign w:val="top"/>
          </w:tcPr>
          <w:p w14:paraId="4CE8628F">
            <w:pPr>
              <w:rPr>
                <w:rFonts w:hint="eastAsia" w:ascii="仿宋" w:hAnsi="仿宋" w:eastAsia="仿宋" w:cs="仿宋"/>
                <w:sz w:val="28"/>
                <w:szCs w:val="28"/>
              </w:rPr>
            </w:pPr>
          </w:p>
        </w:tc>
        <w:tc>
          <w:tcPr>
            <w:tcW w:w="1019" w:type="dxa"/>
            <w:vAlign w:val="top"/>
          </w:tcPr>
          <w:p w14:paraId="17940898">
            <w:pPr>
              <w:rPr>
                <w:rFonts w:hint="eastAsia" w:ascii="仿宋" w:hAnsi="仿宋" w:eastAsia="仿宋" w:cs="仿宋"/>
                <w:sz w:val="28"/>
                <w:szCs w:val="28"/>
              </w:rPr>
            </w:pPr>
          </w:p>
        </w:tc>
        <w:tc>
          <w:tcPr>
            <w:tcW w:w="758" w:type="dxa"/>
            <w:vAlign w:val="top"/>
          </w:tcPr>
          <w:p w14:paraId="3FFF6833">
            <w:pPr>
              <w:rPr>
                <w:rFonts w:hint="eastAsia" w:ascii="仿宋" w:hAnsi="仿宋" w:eastAsia="仿宋" w:cs="仿宋"/>
                <w:sz w:val="28"/>
                <w:szCs w:val="28"/>
              </w:rPr>
            </w:pPr>
          </w:p>
        </w:tc>
        <w:tc>
          <w:tcPr>
            <w:tcW w:w="791" w:type="dxa"/>
            <w:vAlign w:val="top"/>
          </w:tcPr>
          <w:p w14:paraId="3ED4A930">
            <w:pPr>
              <w:rPr>
                <w:rFonts w:hint="eastAsia" w:ascii="仿宋" w:hAnsi="仿宋" w:eastAsia="仿宋" w:cs="仿宋"/>
                <w:sz w:val="28"/>
                <w:szCs w:val="28"/>
              </w:rPr>
            </w:pPr>
          </w:p>
        </w:tc>
        <w:tc>
          <w:tcPr>
            <w:tcW w:w="1136" w:type="dxa"/>
            <w:vAlign w:val="top"/>
          </w:tcPr>
          <w:p w14:paraId="55D379FF">
            <w:pPr>
              <w:rPr>
                <w:rFonts w:hint="eastAsia" w:ascii="仿宋" w:hAnsi="仿宋" w:eastAsia="仿宋" w:cs="仿宋"/>
                <w:sz w:val="28"/>
                <w:szCs w:val="28"/>
              </w:rPr>
            </w:pPr>
          </w:p>
        </w:tc>
        <w:tc>
          <w:tcPr>
            <w:tcW w:w="788" w:type="dxa"/>
            <w:vAlign w:val="top"/>
          </w:tcPr>
          <w:p w14:paraId="14780ED7">
            <w:pPr>
              <w:rPr>
                <w:rFonts w:hint="eastAsia" w:ascii="仿宋" w:hAnsi="仿宋" w:eastAsia="仿宋" w:cs="仿宋"/>
                <w:sz w:val="28"/>
                <w:szCs w:val="28"/>
              </w:rPr>
            </w:pPr>
          </w:p>
        </w:tc>
        <w:tc>
          <w:tcPr>
            <w:tcW w:w="788" w:type="dxa"/>
            <w:vAlign w:val="top"/>
          </w:tcPr>
          <w:p w14:paraId="7EA36C52">
            <w:pPr>
              <w:rPr>
                <w:rFonts w:hint="eastAsia" w:ascii="仿宋" w:hAnsi="仿宋" w:eastAsia="仿宋" w:cs="仿宋"/>
                <w:sz w:val="28"/>
                <w:szCs w:val="28"/>
              </w:rPr>
            </w:pPr>
          </w:p>
        </w:tc>
        <w:tc>
          <w:tcPr>
            <w:tcW w:w="788" w:type="dxa"/>
            <w:vAlign w:val="top"/>
          </w:tcPr>
          <w:p w14:paraId="0EA2B978">
            <w:pPr>
              <w:rPr>
                <w:rFonts w:hint="eastAsia" w:ascii="仿宋" w:hAnsi="仿宋" w:eastAsia="仿宋" w:cs="仿宋"/>
                <w:sz w:val="28"/>
                <w:szCs w:val="28"/>
              </w:rPr>
            </w:pPr>
          </w:p>
        </w:tc>
        <w:tc>
          <w:tcPr>
            <w:tcW w:w="1494" w:type="dxa"/>
            <w:vAlign w:val="top"/>
          </w:tcPr>
          <w:p w14:paraId="743E3508">
            <w:pPr>
              <w:rPr>
                <w:rFonts w:hint="eastAsia" w:ascii="仿宋" w:hAnsi="仿宋" w:eastAsia="仿宋" w:cs="仿宋"/>
                <w:sz w:val="28"/>
                <w:szCs w:val="28"/>
              </w:rPr>
            </w:pPr>
          </w:p>
        </w:tc>
      </w:tr>
      <w:tr w14:paraId="42CFF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94" w:type="dxa"/>
            <w:vAlign w:val="top"/>
          </w:tcPr>
          <w:p w14:paraId="7C14A77C">
            <w:pPr>
              <w:rPr>
                <w:rFonts w:hint="eastAsia" w:ascii="仿宋" w:hAnsi="仿宋" w:eastAsia="仿宋" w:cs="仿宋"/>
                <w:sz w:val="28"/>
                <w:szCs w:val="28"/>
              </w:rPr>
            </w:pPr>
          </w:p>
        </w:tc>
        <w:tc>
          <w:tcPr>
            <w:tcW w:w="788" w:type="dxa"/>
            <w:vAlign w:val="top"/>
          </w:tcPr>
          <w:p w14:paraId="7681C07F">
            <w:pPr>
              <w:rPr>
                <w:rFonts w:hint="eastAsia" w:ascii="仿宋" w:hAnsi="仿宋" w:eastAsia="仿宋" w:cs="仿宋"/>
                <w:sz w:val="28"/>
                <w:szCs w:val="28"/>
              </w:rPr>
            </w:pPr>
          </w:p>
        </w:tc>
        <w:tc>
          <w:tcPr>
            <w:tcW w:w="758" w:type="dxa"/>
            <w:vAlign w:val="top"/>
          </w:tcPr>
          <w:p w14:paraId="1B6CF2AD">
            <w:pPr>
              <w:rPr>
                <w:rFonts w:hint="eastAsia" w:ascii="仿宋" w:hAnsi="仿宋" w:eastAsia="仿宋" w:cs="仿宋"/>
                <w:sz w:val="28"/>
                <w:szCs w:val="28"/>
              </w:rPr>
            </w:pPr>
          </w:p>
        </w:tc>
        <w:tc>
          <w:tcPr>
            <w:tcW w:w="788" w:type="dxa"/>
            <w:vAlign w:val="top"/>
          </w:tcPr>
          <w:p w14:paraId="6C2CD484">
            <w:pPr>
              <w:rPr>
                <w:rFonts w:hint="eastAsia" w:ascii="仿宋" w:hAnsi="仿宋" w:eastAsia="仿宋" w:cs="仿宋"/>
                <w:sz w:val="28"/>
                <w:szCs w:val="28"/>
              </w:rPr>
            </w:pPr>
          </w:p>
        </w:tc>
        <w:tc>
          <w:tcPr>
            <w:tcW w:w="844" w:type="dxa"/>
            <w:vAlign w:val="top"/>
          </w:tcPr>
          <w:p w14:paraId="34EA629A">
            <w:pPr>
              <w:rPr>
                <w:rFonts w:hint="eastAsia" w:ascii="仿宋" w:hAnsi="仿宋" w:eastAsia="仿宋" w:cs="仿宋"/>
                <w:sz w:val="28"/>
                <w:szCs w:val="28"/>
              </w:rPr>
            </w:pPr>
          </w:p>
        </w:tc>
        <w:tc>
          <w:tcPr>
            <w:tcW w:w="788" w:type="dxa"/>
            <w:vAlign w:val="top"/>
          </w:tcPr>
          <w:p w14:paraId="5DE66BFD">
            <w:pPr>
              <w:rPr>
                <w:rFonts w:hint="eastAsia" w:ascii="仿宋" w:hAnsi="仿宋" w:eastAsia="仿宋" w:cs="仿宋"/>
                <w:sz w:val="28"/>
                <w:szCs w:val="28"/>
              </w:rPr>
            </w:pPr>
          </w:p>
        </w:tc>
        <w:tc>
          <w:tcPr>
            <w:tcW w:w="582" w:type="dxa"/>
            <w:vAlign w:val="top"/>
          </w:tcPr>
          <w:p w14:paraId="25B4CDB2">
            <w:pPr>
              <w:rPr>
                <w:rFonts w:hint="eastAsia" w:ascii="仿宋" w:hAnsi="仿宋" w:eastAsia="仿宋" w:cs="仿宋"/>
                <w:sz w:val="28"/>
                <w:szCs w:val="28"/>
              </w:rPr>
            </w:pPr>
          </w:p>
        </w:tc>
        <w:tc>
          <w:tcPr>
            <w:tcW w:w="844" w:type="dxa"/>
            <w:vAlign w:val="top"/>
          </w:tcPr>
          <w:p w14:paraId="41380B54">
            <w:pPr>
              <w:rPr>
                <w:rFonts w:hint="eastAsia" w:ascii="仿宋" w:hAnsi="仿宋" w:eastAsia="仿宋" w:cs="仿宋"/>
                <w:sz w:val="28"/>
                <w:szCs w:val="28"/>
              </w:rPr>
            </w:pPr>
          </w:p>
        </w:tc>
        <w:tc>
          <w:tcPr>
            <w:tcW w:w="788" w:type="dxa"/>
            <w:vAlign w:val="top"/>
          </w:tcPr>
          <w:p w14:paraId="40B4A33D">
            <w:pPr>
              <w:rPr>
                <w:rFonts w:hint="eastAsia" w:ascii="仿宋" w:hAnsi="仿宋" w:eastAsia="仿宋" w:cs="仿宋"/>
                <w:sz w:val="28"/>
                <w:szCs w:val="28"/>
              </w:rPr>
            </w:pPr>
          </w:p>
        </w:tc>
        <w:tc>
          <w:tcPr>
            <w:tcW w:w="1019" w:type="dxa"/>
            <w:vAlign w:val="top"/>
          </w:tcPr>
          <w:p w14:paraId="018AA4E3">
            <w:pPr>
              <w:rPr>
                <w:rFonts w:hint="eastAsia" w:ascii="仿宋" w:hAnsi="仿宋" w:eastAsia="仿宋" w:cs="仿宋"/>
                <w:sz w:val="28"/>
                <w:szCs w:val="28"/>
              </w:rPr>
            </w:pPr>
          </w:p>
        </w:tc>
        <w:tc>
          <w:tcPr>
            <w:tcW w:w="758" w:type="dxa"/>
            <w:vAlign w:val="top"/>
          </w:tcPr>
          <w:p w14:paraId="54183543">
            <w:pPr>
              <w:rPr>
                <w:rFonts w:hint="eastAsia" w:ascii="仿宋" w:hAnsi="仿宋" w:eastAsia="仿宋" w:cs="仿宋"/>
                <w:sz w:val="28"/>
                <w:szCs w:val="28"/>
              </w:rPr>
            </w:pPr>
          </w:p>
        </w:tc>
        <w:tc>
          <w:tcPr>
            <w:tcW w:w="791" w:type="dxa"/>
            <w:vAlign w:val="top"/>
          </w:tcPr>
          <w:p w14:paraId="48F6D6FF">
            <w:pPr>
              <w:rPr>
                <w:rFonts w:hint="eastAsia" w:ascii="仿宋" w:hAnsi="仿宋" w:eastAsia="仿宋" w:cs="仿宋"/>
                <w:sz w:val="28"/>
                <w:szCs w:val="28"/>
              </w:rPr>
            </w:pPr>
          </w:p>
        </w:tc>
        <w:tc>
          <w:tcPr>
            <w:tcW w:w="1136" w:type="dxa"/>
            <w:vAlign w:val="top"/>
          </w:tcPr>
          <w:p w14:paraId="47C1974D">
            <w:pPr>
              <w:rPr>
                <w:rFonts w:hint="eastAsia" w:ascii="仿宋" w:hAnsi="仿宋" w:eastAsia="仿宋" w:cs="仿宋"/>
                <w:sz w:val="28"/>
                <w:szCs w:val="28"/>
              </w:rPr>
            </w:pPr>
          </w:p>
        </w:tc>
        <w:tc>
          <w:tcPr>
            <w:tcW w:w="788" w:type="dxa"/>
            <w:vAlign w:val="top"/>
          </w:tcPr>
          <w:p w14:paraId="1A14A0D8">
            <w:pPr>
              <w:rPr>
                <w:rFonts w:hint="eastAsia" w:ascii="仿宋" w:hAnsi="仿宋" w:eastAsia="仿宋" w:cs="仿宋"/>
                <w:sz w:val="28"/>
                <w:szCs w:val="28"/>
              </w:rPr>
            </w:pPr>
          </w:p>
        </w:tc>
        <w:tc>
          <w:tcPr>
            <w:tcW w:w="788" w:type="dxa"/>
            <w:vAlign w:val="top"/>
          </w:tcPr>
          <w:p w14:paraId="4DAFC5BC">
            <w:pPr>
              <w:rPr>
                <w:rFonts w:hint="eastAsia" w:ascii="仿宋" w:hAnsi="仿宋" w:eastAsia="仿宋" w:cs="仿宋"/>
                <w:sz w:val="28"/>
                <w:szCs w:val="28"/>
              </w:rPr>
            </w:pPr>
          </w:p>
        </w:tc>
        <w:tc>
          <w:tcPr>
            <w:tcW w:w="788" w:type="dxa"/>
            <w:vAlign w:val="top"/>
          </w:tcPr>
          <w:p w14:paraId="4B2C8427">
            <w:pPr>
              <w:rPr>
                <w:rFonts w:hint="eastAsia" w:ascii="仿宋" w:hAnsi="仿宋" w:eastAsia="仿宋" w:cs="仿宋"/>
                <w:sz w:val="28"/>
                <w:szCs w:val="28"/>
              </w:rPr>
            </w:pPr>
          </w:p>
        </w:tc>
        <w:tc>
          <w:tcPr>
            <w:tcW w:w="1494" w:type="dxa"/>
            <w:vAlign w:val="top"/>
          </w:tcPr>
          <w:p w14:paraId="59813F19">
            <w:pPr>
              <w:rPr>
                <w:rFonts w:hint="eastAsia" w:ascii="仿宋" w:hAnsi="仿宋" w:eastAsia="仿宋" w:cs="仿宋"/>
                <w:sz w:val="28"/>
                <w:szCs w:val="28"/>
              </w:rPr>
            </w:pPr>
          </w:p>
        </w:tc>
      </w:tr>
      <w:tr w14:paraId="5290B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4" w:type="dxa"/>
            <w:vAlign w:val="top"/>
          </w:tcPr>
          <w:p w14:paraId="3F3CD060">
            <w:pPr>
              <w:rPr>
                <w:rFonts w:hint="eastAsia" w:ascii="仿宋" w:hAnsi="仿宋" w:eastAsia="仿宋" w:cs="仿宋"/>
                <w:sz w:val="28"/>
                <w:szCs w:val="28"/>
              </w:rPr>
            </w:pPr>
          </w:p>
        </w:tc>
        <w:tc>
          <w:tcPr>
            <w:tcW w:w="788" w:type="dxa"/>
            <w:vAlign w:val="top"/>
          </w:tcPr>
          <w:p w14:paraId="794D3F74">
            <w:pPr>
              <w:rPr>
                <w:rFonts w:hint="eastAsia" w:ascii="仿宋" w:hAnsi="仿宋" w:eastAsia="仿宋" w:cs="仿宋"/>
                <w:sz w:val="28"/>
                <w:szCs w:val="28"/>
              </w:rPr>
            </w:pPr>
          </w:p>
        </w:tc>
        <w:tc>
          <w:tcPr>
            <w:tcW w:w="758" w:type="dxa"/>
            <w:vAlign w:val="top"/>
          </w:tcPr>
          <w:p w14:paraId="13B160FA">
            <w:pPr>
              <w:rPr>
                <w:rFonts w:hint="eastAsia" w:ascii="仿宋" w:hAnsi="仿宋" w:eastAsia="仿宋" w:cs="仿宋"/>
                <w:sz w:val="28"/>
                <w:szCs w:val="28"/>
              </w:rPr>
            </w:pPr>
          </w:p>
        </w:tc>
        <w:tc>
          <w:tcPr>
            <w:tcW w:w="788" w:type="dxa"/>
            <w:vAlign w:val="top"/>
          </w:tcPr>
          <w:p w14:paraId="26672745">
            <w:pPr>
              <w:rPr>
                <w:rFonts w:hint="eastAsia" w:ascii="仿宋" w:hAnsi="仿宋" w:eastAsia="仿宋" w:cs="仿宋"/>
                <w:sz w:val="28"/>
                <w:szCs w:val="28"/>
              </w:rPr>
            </w:pPr>
          </w:p>
        </w:tc>
        <w:tc>
          <w:tcPr>
            <w:tcW w:w="844" w:type="dxa"/>
            <w:vAlign w:val="top"/>
          </w:tcPr>
          <w:p w14:paraId="40593489">
            <w:pPr>
              <w:rPr>
                <w:rFonts w:hint="eastAsia" w:ascii="仿宋" w:hAnsi="仿宋" w:eastAsia="仿宋" w:cs="仿宋"/>
                <w:sz w:val="28"/>
                <w:szCs w:val="28"/>
              </w:rPr>
            </w:pPr>
          </w:p>
        </w:tc>
        <w:tc>
          <w:tcPr>
            <w:tcW w:w="788" w:type="dxa"/>
            <w:vAlign w:val="top"/>
          </w:tcPr>
          <w:p w14:paraId="5E95A274">
            <w:pPr>
              <w:rPr>
                <w:rFonts w:hint="eastAsia" w:ascii="仿宋" w:hAnsi="仿宋" w:eastAsia="仿宋" w:cs="仿宋"/>
                <w:sz w:val="28"/>
                <w:szCs w:val="28"/>
              </w:rPr>
            </w:pPr>
          </w:p>
        </w:tc>
        <w:tc>
          <w:tcPr>
            <w:tcW w:w="582" w:type="dxa"/>
            <w:vAlign w:val="top"/>
          </w:tcPr>
          <w:p w14:paraId="2E8DA356">
            <w:pPr>
              <w:rPr>
                <w:rFonts w:hint="eastAsia" w:ascii="仿宋" w:hAnsi="仿宋" w:eastAsia="仿宋" w:cs="仿宋"/>
                <w:sz w:val="28"/>
                <w:szCs w:val="28"/>
              </w:rPr>
            </w:pPr>
          </w:p>
        </w:tc>
        <w:tc>
          <w:tcPr>
            <w:tcW w:w="844" w:type="dxa"/>
            <w:vAlign w:val="top"/>
          </w:tcPr>
          <w:p w14:paraId="1C27BB88">
            <w:pPr>
              <w:rPr>
                <w:rFonts w:hint="eastAsia" w:ascii="仿宋" w:hAnsi="仿宋" w:eastAsia="仿宋" w:cs="仿宋"/>
                <w:sz w:val="28"/>
                <w:szCs w:val="28"/>
              </w:rPr>
            </w:pPr>
          </w:p>
        </w:tc>
        <w:tc>
          <w:tcPr>
            <w:tcW w:w="788" w:type="dxa"/>
            <w:vAlign w:val="top"/>
          </w:tcPr>
          <w:p w14:paraId="2FDC6F37">
            <w:pPr>
              <w:rPr>
                <w:rFonts w:hint="eastAsia" w:ascii="仿宋" w:hAnsi="仿宋" w:eastAsia="仿宋" w:cs="仿宋"/>
                <w:sz w:val="28"/>
                <w:szCs w:val="28"/>
              </w:rPr>
            </w:pPr>
          </w:p>
        </w:tc>
        <w:tc>
          <w:tcPr>
            <w:tcW w:w="1019" w:type="dxa"/>
            <w:vAlign w:val="top"/>
          </w:tcPr>
          <w:p w14:paraId="75E2D228">
            <w:pPr>
              <w:rPr>
                <w:rFonts w:hint="eastAsia" w:ascii="仿宋" w:hAnsi="仿宋" w:eastAsia="仿宋" w:cs="仿宋"/>
                <w:sz w:val="28"/>
                <w:szCs w:val="28"/>
              </w:rPr>
            </w:pPr>
          </w:p>
        </w:tc>
        <w:tc>
          <w:tcPr>
            <w:tcW w:w="758" w:type="dxa"/>
            <w:vAlign w:val="top"/>
          </w:tcPr>
          <w:p w14:paraId="5DFB043F">
            <w:pPr>
              <w:rPr>
                <w:rFonts w:hint="eastAsia" w:ascii="仿宋" w:hAnsi="仿宋" w:eastAsia="仿宋" w:cs="仿宋"/>
                <w:sz w:val="28"/>
                <w:szCs w:val="28"/>
              </w:rPr>
            </w:pPr>
          </w:p>
        </w:tc>
        <w:tc>
          <w:tcPr>
            <w:tcW w:w="791" w:type="dxa"/>
            <w:vAlign w:val="top"/>
          </w:tcPr>
          <w:p w14:paraId="4B9DD64D">
            <w:pPr>
              <w:rPr>
                <w:rFonts w:hint="eastAsia" w:ascii="仿宋" w:hAnsi="仿宋" w:eastAsia="仿宋" w:cs="仿宋"/>
                <w:sz w:val="28"/>
                <w:szCs w:val="28"/>
              </w:rPr>
            </w:pPr>
          </w:p>
        </w:tc>
        <w:tc>
          <w:tcPr>
            <w:tcW w:w="1136" w:type="dxa"/>
            <w:vAlign w:val="top"/>
          </w:tcPr>
          <w:p w14:paraId="5450E165">
            <w:pPr>
              <w:rPr>
                <w:rFonts w:hint="eastAsia" w:ascii="仿宋" w:hAnsi="仿宋" w:eastAsia="仿宋" w:cs="仿宋"/>
                <w:sz w:val="28"/>
                <w:szCs w:val="28"/>
              </w:rPr>
            </w:pPr>
          </w:p>
        </w:tc>
        <w:tc>
          <w:tcPr>
            <w:tcW w:w="788" w:type="dxa"/>
            <w:vAlign w:val="top"/>
          </w:tcPr>
          <w:p w14:paraId="25384C88">
            <w:pPr>
              <w:rPr>
                <w:rFonts w:hint="eastAsia" w:ascii="仿宋" w:hAnsi="仿宋" w:eastAsia="仿宋" w:cs="仿宋"/>
                <w:sz w:val="28"/>
                <w:szCs w:val="28"/>
              </w:rPr>
            </w:pPr>
          </w:p>
        </w:tc>
        <w:tc>
          <w:tcPr>
            <w:tcW w:w="788" w:type="dxa"/>
            <w:vAlign w:val="top"/>
          </w:tcPr>
          <w:p w14:paraId="303882B7">
            <w:pPr>
              <w:rPr>
                <w:rFonts w:hint="eastAsia" w:ascii="仿宋" w:hAnsi="仿宋" w:eastAsia="仿宋" w:cs="仿宋"/>
                <w:sz w:val="28"/>
                <w:szCs w:val="28"/>
              </w:rPr>
            </w:pPr>
          </w:p>
        </w:tc>
        <w:tc>
          <w:tcPr>
            <w:tcW w:w="788" w:type="dxa"/>
            <w:vAlign w:val="top"/>
          </w:tcPr>
          <w:p w14:paraId="5DA939A0">
            <w:pPr>
              <w:rPr>
                <w:rFonts w:hint="eastAsia" w:ascii="仿宋" w:hAnsi="仿宋" w:eastAsia="仿宋" w:cs="仿宋"/>
                <w:sz w:val="28"/>
                <w:szCs w:val="28"/>
              </w:rPr>
            </w:pPr>
          </w:p>
        </w:tc>
        <w:tc>
          <w:tcPr>
            <w:tcW w:w="1494" w:type="dxa"/>
            <w:vAlign w:val="top"/>
          </w:tcPr>
          <w:p w14:paraId="31EFCF6D">
            <w:pPr>
              <w:rPr>
                <w:rFonts w:hint="eastAsia" w:ascii="仿宋" w:hAnsi="仿宋" w:eastAsia="仿宋" w:cs="仿宋"/>
                <w:sz w:val="28"/>
                <w:szCs w:val="28"/>
              </w:rPr>
            </w:pPr>
          </w:p>
        </w:tc>
      </w:tr>
      <w:tr w14:paraId="0F89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582" w:type="dxa"/>
            <w:gridSpan w:val="2"/>
            <w:vAlign w:val="top"/>
          </w:tcPr>
          <w:p w14:paraId="74288BDE">
            <w:pPr>
              <w:pStyle w:val="12"/>
              <w:spacing w:before="84" w:line="232" w:lineRule="auto"/>
              <w:ind w:left="377"/>
              <w:rPr>
                <w:rFonts w:hint="eastAsia" w:ascii="仿宋" w:hAnsi="仿宋" w:eastAsia="仿宋" w:cs="仿宋"/>
                <w:sz w:val="28"/>
                <w:szCs w:val="28"/>
              </w:rPr>
            </w:pPr>
            <w:r>
              <w:rPr>
                <w:rFonts w:hint="eastAsia" w:ascii="仿宋" w:hAnsi="仿宋" w:eastAsia="仿宋" w:cs="仿宋"/>
                <w:spacing w:val="-4"/>
                <w:sz w:val="28"/>
                <w:szCs w:val="28"/>
              </w:rPr>
              <w:t>合计</w:t>
            </w:r>
          </w:p>
        </w:tc>
        <w:tc>
          <w:tcPr>
            <w:tcW w:w="758" w:type="dxa"/>
            <w:vAlign w:val="top"/>
          </w:tcPr>
          <w:p w14:paraId="1D96AD07">
            <w:pPr>
              <w:rPr>
                <w:rFonts w:hint="eastAsia" w:ascii="仿宋" w:hAnsi="仿宋" w:eastAsia="仿宋" w:cs="仿宋"/>
                <w:sz w:val="28"/>
                <w:szCs w:val="28"/>
              </w:rPr>
            </w:pPr>
          </w:p>
        </w:tc>
        <w:tc>
          <w:tcPr>
            <w:tcW w:w="788" w:type="dxa"/>
            <w:vAlign w:val="top"/>
          </w:tcPr>
          <w:p w14:paraId="34B26697">
            <w:pPr>
              <w:rPr>
                <w:rFonts w:hint="eastAsia" w:ascii="仿宋" w:hAnsi="仿宋" w:eastAsia="仿宋" w:cs="仿宋"/>
                <w:sz w:val="28"/>
                <w:szCs w:val="28"/>
              </w:rPr>
            </w:pPr>
          </w:p>
        </w:tc>
        <w:tc>
          <w:tcPr>
            <w:tcW w:w="844" w:type="dxa"/>
            <w:vAlign w:val="top"/>
          </w:tcPr>
          <w:p w14:paraId="0F5B4854">
            <w:pPr>
              <w:rPr>
                <w:rFonts w:hint="eastAsia" w:ascii="仿宋" w:hAnsi="仿宋" w:eastAsia="仿宋" w:cs="仿宋"/>
                <w:sz w:val="28"/>
                <w:szCs w:val="28"/>
              </w:rPr>
            </w:pPr>
          </w:p>
        </w:tc>
        <w:tc>
          <w:tcPr>
            <w:tcW w:w="788" w:type="dxa"/>
            <w:vAlign w:val="top"/>
          </w:tcPr>
          <w:p w14:paraId="0101C5C2">
            <w:pPr>
              <w:rPr>
                <w:rFonts w:hint="eastAsia" w:ascii="仿宋" w:hAnsi="仿宋" w:eastAsia="仿宋" w:cs="仿宋"/>
                <w:sz w:val="28"/>
                <w:szCs w:val="28"/>
              </w:rPr>
            </w:pPr>
          </w:p>
        </w:tc>
        <w:tc>
          <w:tcPr>
            <w:tcW w:w="582" w:type="dxa"/>
            <w:vAlign w:val="top"/>
          </w:tcPr>
          <w:p w14:paraId="21174584">
            <w:pPr>
              <w:rPr>
                <w:rFonts w:hint="eastAsia" w:ascii="仿宋" w:hAnsi="仿宋" w:eastAsia="仿宋" w:cs="仿宋"/>
                <w:sz w:val="28"/>
                <w:szCs w:val="28"/>
              </w:rPr>
            </w:pPr>
          </w:p>
        </w:tc>
        <w:tc>
          <w:tcPr>
            <w:tcW w:w="844" w:type="dxa"/>
            <w:vAlign w:val="top"/>
          </w:tcPr>
          <w:p w14:paraId="67322DC8">
            <w:pPr>
              <w:rPr>
                <w:rFonts w:hint="eastAsia" w:ascii="仿宋" w:hAnsi="仿宋" w:eastAsia="仿宋" w:cs="仿宋"/>
                <w:sz w:val="28"/>
                <w:szCs w:val="28"/>
              </w:rPr>
            </w:pPr>
          </w:p>
        </w:tc>
        <w:tc>
          <w:tcPr>
            <w:tcW w:w="788" w:type="dxa"/>
            <w:vAlign w:val="top"/>
          </w:tcPr>
          <w:p w14:paraId="11232852">
            <w:pPr>
              <w:rPr>
                <w:rFonts w:hint="eastAsia" w:ascii="仿宋" w:hAnsi="仿宋" w:eastAsia="仿宋" w:cs="仿宋"/>
                <w:sz w:val="28"/>
                <w:szCs w:val="28"/>
              </w:rPr>
            </w:pPr>
          </w:p>
        </w:tc>
        <w:tc>
          <w:tcPr>
            <w:tcW w:w="1019" w:type="dxa"/>
            <w:vAlign w:val="top"/>
          </w:tcPr>
          <w:p w14:paraId="22EAC6FE">
            <w:pPr>
              <w:rPr>
                <w:rFonts w:hint="eastAsia" w:ascii="仿宋" w:hAnsi="仿宋" w:eastAsia="仿宋" w:cs="仿宋"/>
                <w:sz w:val="28"/>
                <w:szCs w:val="28"/>
              </w:rPr>
            </w:pPr>
          </w:p>
        </w:tc>
        <w:tc>
          <w:tcPr>
            <w:tcW w:w="758" w:type="dxa"/>
            <w:vAlign w:val="top"/>
          </w:tcPr>
          <w:p w14:paraId="7D3103A4">
            <w:pPr>
              <w:rPr>
                <w:rFonts w:hint="eastAsia" w:ascii="仿宋" w:hAnsi="仿宋" w:eastAsia="仿宋" w:cs="仿宋"/>
                <w:sz w:val="28"/>
                <w:szCs w:val="28"/>
              </w:rPr>
            </w:pPr>
          </w:p>
        </w:tc>
        <w:tc>
          <w:tcPr>
            <w:tcW w:w="791" w:type="dxa"/>
            <w:vAlign w:val="top"/>
          </w:tcPr>
          <w:p w14:paraId="7F89A1A0">
            <w:pPr>
              <w:rPr>
                <w:rFonts w:hint="eastAsia" w:ascii="仿宋" w:hAnsi="仿宋" w:eastAsia="仿宋" w:cs="仿宋"/>
                <w:sz w:val="28"/>
                <w:szCs w:val="28"/>
              </w:rPr>
            </w:pPr>
          </w:p>
        </w:tc>
        <w:tc>
          <w:tcPr>
            <w:tcW w:w="1136" w:type="dxa"/>
            <w:vAlign w:val="top"/>
          </w:tcPr>
          <w:p w14:paraId="21A378AE">
            <w:pPr>
              <w:rPr>
                <w:rFonts w:hint="eastAsia" w:ascii="仿宋" w:hAnsi="仿宋" w:eastAsia="仿宋" w:cs="仿宋"/>
                <w:sz w:val="28"/>
                <w:szCs w:val="28"/>
              </w:rPr>
            </w:pPr>
          </w:p>
        </w:tc>
        <w:tc>
          <w:tcPr>
            <w:tcW w:w="788" w:type="dxa"/>
            <w:vAlign w:val="top"/>
          </w:tcPr>
          <w:p w14:paraId="25F82FDA">
            <w:pPr>
              <w:rPr>
                <w:rFonts w:hint="eastAsia" w:ascii="仿宋" w:hAnsi="仿宋" w:eastAsia="仿宋" w:cs="仿宋"/>
                <w:sz w:val="28"/>
                <w:szCs w:val="28"/>
              </w:rPr>
            </w:pPr>
          </w:p>
        </w:tc>
        <w:tc>
          <w:tcPr>
            <w:tcW w:w="788" w:type="dxa"/>
            <w:vAlign w:val="top"/>
          </w:tcPr>
          <w:p w14:paraId="333840E6">
            <w:pPr>
              <w:rPr>
                <w:rFonts w:hint="eastAsia" w:ascii="仿宋" w:hAnsi="仿宋" w:eastAsia="仿宋" w:cs="仿宋"/>
                <w:sz w:val="28"/>
                <w:szCs w:val="28"/>
              </w:rPr>
            </w:pPr>
          </w:p>
        </w:tc>
        <w:tc>
          <w:tcPr>
            <w:tcW w:w="788" w:type="dxa"/>
            <w:vAlign w:val="top"/>
          </w:tcPr>
          <w:p w14:paraId="644EF967">
            <w:pPr>
              <w:rPr>
                <w:rFonts w:hint="eastAsia" w:ascii="仿宋" w:hAnsi="仿宋" w:eastAsia="仿宋" w:cs="仿宋"/>
                <w:sz w:val="28"/>
                <w:szCs w:val="28"/>
              </w:rPr>
            </w:pPr>
          </w:p>
        </w:tc>
        <w:tc>
          <w:tcPr>
            <w:tcW w:w="1494" w:type="dxa"/>
            <w:vAlign w:val="top"/>
          </w:tcPr>
          <w:p w14:paraId="1FAFBF1B">
            <w:pPr>
              <w:rPr>
                <w:rFonts w:hint="eastAsia" w:ascii="仿宋" w:hAnsi="仿宋" w:eastAsia="仿宋" w:cs="仿宋"/>
                <w:sz w:val="28"/>
                <w:szCs w:val="28"/>
              </w:rPr>
            </w:pPr>
          </w:p>
        </w:tc>
      </w:tr>
      <w:tr w14:paraId="664AB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trPr>
        <w:tc>
          <w:tcPr>
            <w:tcW w:w="4760" w:type="dxa"/>
            <w:gridSpan w:val="6"/>
            <w:vAlign w:val="top"/>
          </w:tcPr>
          <w:p w14:paraId="3F9F54AF">
            <w:pPr>
              <w:pStyle w:val="12"/>
              <w:spacing w:before="27"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单位申报意见（签章）</w:t>
            </w:r>
          </w:p>
          <w:p w14:paraId="03A2E3A1">
            <w:pPr>
              <w:pStyle w:val="12"/>
              <w:spacing w:before="27" w:line="219" w:lineRule="auto"/>
              <w:ind w:left="57"/>
              <w:rPr>
                <w:rFonts w:hint="eastAsia" w:ascii="仿宋" w:hAnsi="仿宋" w:eastAsia="仿宋" w:cs="仿宋"/>
                <w:spacing w:val="-1"/>
                <w:sz w:val="28"/>
                <w:szCs w:val="28"/>
              </w:rPr>
            </w:pPr>
          </w:p>
          <w:p w14:paraId="62F77098">
            <w:pPr>
              <w:pStyle w:val="12"/>
              <w:spacing w:before="27" w:line="219" w:lineRule="auto"/>
              <w:ind w:left="57"/>
              <w:rPr>
                <w:rFonts w:hint="eastAsia" w:ascii="仿宋" w:hAnsi="仿宋" w:eastAsia="仿宋" w:cs="仿宋"/>
                <w:spacing w:val="-1"/>
                <w:sz w:val="28"/>
                <w:szCs w:val="28"/>
              </w:rPr>
            </w:pPr>
          </w:p>
          <w:p w14:paraId="05EEDF0A">
            <w:pPr>
              <w:pStyle w:val="12"/>
              <w:spacing w:before="27" w:line="219" w:lineRule="auto"/>
              <w:ind w:left="57"/>
              <w:rPr>
                <w:rFonts w:hint="eastAsia" w:ascii="仿宋" w:hAnsi="仿宋" w:eastAsia="仿宋" w:cs="仿宋"/>
                <w:spacing w:val="-1"/>
                <w:sz w:val="28"/>
                <w:szCs w:val="28"/>
              </w:rPr>
            </w:pPr>
          </w:p>
          <w:p w14:paraId="58663EFA">
            <w:pPr>
              <w:pStyle w:val="12"/>
              <w:spacing w:before="27" w:line="219" w:lineRule="auto"/>
              <w:ind w:left="57"/>
              <w:rPr>
                <w:rFonts w:hint="eastAsia" w:ascii="仿宋" w:hAnsi="仿宋" w:eastAsia="仿宋" w:cs="仿宋"/>
                <w:spacing w:val="-1"/>
                <w:sz w:val="28"/>
                <w:szCs w:val="28"/>
              </w:rPr>
            </w:pPr>
          </w:p>
          <w:p w14:paraId="2871B0E8">
            <w:pPr>
              <w:pStyle w:val="12"/>
              <w:spacing w:before="27" w:line="219" w:lineRule="auto"/>
              <w:ind w:left="57"/>
              <w:rPr>
                <w:rFonts w:hint="eastAsia" w:ascii="仿宋" w:hAnsi="仿宋" w:eastAsia="仿宋" w:cs="仿宋"/>
                <w:spacing w:val="-1"/>
                <w:sz w:val="28"/>
                <w:szCs w:val="28"/>
              </w:rPr>
            </w:pPr>
          </w:p>
          <w:p w14:paraId="65398FF4">
            <w:pPr>
              <w:pStyle w:val="12"/>
              <w:spacing w:before="27" w:line="219" w:lineRule="auto"/>
              <w:rPr>
                <w:rFonts w:hint="eastAsia" w:ascii="仿宋" w:hAnsi="仿宋" w:eastAsia="仿宋" w:cs="仿宋"/>
                <w:spacing w:val="-1"/>
                <w:sz w:val="28"/>
                <w:szCs w:val="28"/>
              </w:rPr>
            </w:pPr>
          </w:p>
          <w:p w14:paraId="035C704B">
            <w:pPr>
              <w:pStyle w:val="12"/>
              <w:spacing w:before="27" w:line="219" w:lineRule="auto"/>
              <w:jc w:val="right"/>
              <w:rPr>
                <w:rFonts w:hint="eastAsia" w:ascii="仿宋" w:hAnsi="仿宋" w:eastAsia="仿宋" w:cs="仿宋"/>
                <w:spacing w:val="-1"/>
                <w:sz w:val="28"/>
                <w:szCs w:val="28"/>
              </w:rPr>
            </w:pPr>
            <w:r>
              <w:rPr>
                <w:rFonts w:hint="eastAsia" w:ascii="仿宋" w:hAnsi="仿宋" w:eastAsia="仿宋" w:cs="仿宋"/>
                <w:spacing w:val="-1"/>
                <w:sz w:val="28"/>
                <w:szCs w:val="28"/>
              </w:rPr>
              <w:t xml:space="preserve">年  </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 xml:space="preserve"> 月   </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日</w:t>
            </w:r>
          </w:p>
        </w:tc>
        <w:tc>
          <w:tcPr>
            <w:tcW w:w="5918" w:type="dxa"/>
            <w:gridSpan w:val="7"/>
            <w:vAlign w:val="top"/>
          </w:tcPr>
          <w:p w14:paraId="25738267">
            <w:pPr>
              <w:pStyle w:val="12"/>
              <w:spacing w:before="27"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主管部门审核意见（签章）</w:t>
            </w:r>
          </w:p>
          <w:p w14:paraId="6ABB8A9D">
            <w:pPr>
              <w:pStyle w:val="12"/>
              <w:spacing w:before="27" w:line="219" w:lineRule="auto"/>
              <w:ind w:left="57"/>
              <w:jc w:val="center"/>
              <w:rPr>
                <w:rFonts w:hint="eastAsia" w:ascii="仿宋" w:hAnsi="仿宋" w:eastAsia="仿宋" w:cs="仿宋"/>
                <w:spacing w:val="-1"/>
                <w:sz w:val="28"/>
                <w:szCs w:val="28"/>
              </w:rPr>
            </w:pPr>
          </w:p>
          <w:p w14:paraId="6B201C34">
            <w:pPr>
              <w:pStyle w:val="12"/>
              <w:spacing w:before="27" w:line="219" w:lineRule="auto"/>
              <w:ind w:left="57"/>
              <w:rPr>
                <w:rFonts w:hint="eastAsia" w:ascii="仿宋" w:hAnsi="仿宋" w:eastAsia="仿宋" w:cs="仿宋"/>
                <w:spacing w:val="-1"/>
                <w:sz w:val="28"/>
                <w:szCs w:val="28"/>
              </w:rPr>
            </w:pPr>
          </w:p>
          <w:p w14:paraId="5A6D6481">
            <w:pPr>
              <w:pStyle w:val="12"/>
              <w:spacing w:before="27" w:line="219" w:lineRule="auto"/>
              <w:ind w:left="57"/>
              <w:rPr>
                <w:rFonts w:hint="eastAsia" w:ascii="仿宋" w:hAnsi="仿宋" w:eastAsia="仿宋" w:cs="仿宋"/>
                <w:spacing w:val="-1"/>
                <w:sz w:val="28"/>
                <w:szCs w:val="28"/>
              </w:rPr>
            </w:pPr>
          </w:p>
          <w:p w14:paraId="19303B85">
            <w:pPr>
              <w:pStyle w:val="12"/>
              <w:spacing w:before="27" w:line="219" w:lineRule="auto"/>
              <w:ind w:left="57"/>
              <w:rPr>
                <w:rFonts w:hint="eastAsia" w:ascii="仿宋" w:hAnsi="仿宋" w:eastAsia="仿宋" w:cs="仿宋"/>
                <w:spacing w:val="-1"/>
                <w:sz w:val="28"/>
                <w:szCs w:val="28"/>
              </w:rPr>
            </w:pPr>
          </w:p>
          <w:p w14:paraId="74D9D0F8">
            <w:pPr>
              <w:pStyle w:val="12"/>
              <w:spacing w:before="27" w:line="219" w:lineRule="auto"/>
              <w:ind w:left="57"/>
              <w:rPr>
                <w:rFonts w:hint="eastAsia" w:ascii="仿宋" w:hAnsi="仿宋" w:eastAsia="仿宋" w:cs="仿宋"/>
                <w:spacing w:val="-1"/>
                <w:sz w:val="28"/>
                <w:szCs w:val="28"/>
              </w:rPr>
            </w:pPr>
          </w:p>
          <w:p w14:paraId="057885D2">
            <w:pPr>
              <w:pStyle w:val="12"/>
              <w:spacing w:before="27" w:line="219" w:lineRule="auto"/>
              <w:ind w:left="57"/>
              <w:rPr>
                <w:rFonts w:hint="eastAsia" w:ascii="仿宋" w:hAnsi="仿宋" w:eastAsia="仿宋" w:cs="仿宋"/>
                <w:spacing w:val="-1"/>
                <w:sz w:val="28"/>
                <w:szCs w:val="28"/>
              </w:rPr>
            </w:pPr>
          </w:p>
          <w:p w14:paraId="2B749AEE">
            <w:pPr>
              <w:pStyle w:val="12"/>
              <w:spacing w:before="27" w:line="219" w:lineRule="auto"/>
              <w:jc w:val="right"/>
              <w:rPr>
                <w:rFonts w:hint="eastAsia" w:ascii="仿宋" w:hAnsi="仿宋" w:eastAsia="仿宋" w:cs="仿宋"/>
                <w:spacing w:val="-1"/>
                <w:sz w:val="28"/>
                <w:szCs w:val="28"/>
              </w:rPr>
            </w:pPr>
            <w:r>
              <w:rPr>
                <w:rFonts w:hint="eastAsia" w:ascii="仿宋" w:hAnsi="仿宋" w:eastAsia="仿宋" w:cs="仿宋"/>
                <w:spacing w:val="-1"/>
                <w:sz w:val="28"/>
                <w:szCs w:val="28"/>
              </w:rPr>
              <w:t xml:space="preserve">年  </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 xml:space="preserve"> </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 xml:space="preserve">月  </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 xml:space="preserve"> 日</w:t>
            </w:r>
          </w:p>
        </w:tc>
        <w:tc>
          <w:tcPr>
            <w:tcW w:w="3858" w:type="dxa"/>
            <w:gridSpan w:val="4"/>
            <w:vAlign w:val="top"/>
          </w:tcPr>
          <w:p w14:paraId="11B714B3">
            <w:pPr>
              <w:pStyle w:val="12"/>
              <w:spacing w:before="27" w:line="219" w:lineRule="auto"/>
              <w:ind w:left="57"/>
              <w:jc w:val="center"/>
              <w:rPr>
                <w:rFonts w:hint="eastAsia" w:ascii="仿宋" w:hAnsi="仿宋" w:eastAsia="仿宋" w:cs="仿宋"/>
                <w:spacing w:val="-1"/>
                <w:sz w:val="28"/>
                <w:szCs w:val="28"/>
              </w:rPr>
            </w:pPr>
            <w:r>
              <w:rPr>
                <w:rFonts w:hint="eastAsia" w:ascii="仿宋" w:hAnsi="仿宋" w:eastAsia="仿宋" w:cs="仿宋"/>
                <w:spacing w:val="-1"/>
                <w:sz w:val="28"/>
                <w:szCs w:val="28"/>
              </w:rPr>
              <w:t>财政部门意见（盖章）</w:t>
            </w:r>
          </w:p>
          <w:p w14:paraId="0CA24668">
            <w:pPr>
              <w:pStyle w:val="12"/>
              <w:spacing w:before="27" w:line="219" w:lineRule="auto"/>
              <w:ind w:left="57"/>
              <w:rPr>
                <w:rFonts w:hint="eastAsia" w:ascii="仿宋" w:hAnsi="仿宋" w:eastAsia="仿宋" w:cs="仿宋"/>
                <w:spacing w:val="-1"/>
                <w:sz w:val="28"/>
                <w:szCs w:val="28"/>
              </w:rPr>
            </w:pPr>
          </w:p>
          <w:p w14:paraId="7CF98024">
            <w:pPr>
              <w:pStyle w:val="12"/>
              <w:spacing w:before="27" w:line="219" w:lineRule="auto"/>
              <w:ind w:left="57"/>
              <w:rPr>
                <w:rFonts w:hint="eastAsia" w:ascii="仿宋" w:hAnsi="仿宋" w:eastAsia="仿宋" w:cs="仿宋"/>
                <w:spacing w:val="-1"/>
                <w:sz w:val="28"/>
                <w:szCs w:val="28"/>
              </w:rPr>
            </w:pPr>
          </w:p>
          <w:p w14:paraId="5E375583">
            <w:pPr>
              <w:pStyle w:val="12"/>
              <w:spacing w:before="27" w:line="219" w:lineRule="auto"/>
              <w:ind w:left="57"/>
              <w:rPr>
                <w:rFonts w:hint="eastAsia" w:ascii="仿宋" w:hAnsi="仿宋" w:eastAsia="仿宋" w:cs="仿宋"/>
                <w:spacing w:val="-1"/>
                <w:sz w:val="28"/>
                <w:szCs w:val="28"/>
              </w:rPr>
            </w:pPr>
          </w:p>
          <w:p w14:paraId="56D94084">
            <w:pPr>
              <w:pStyle w:val="12"/>
              <w:spacing w:before="27" w:line="219" w:lineRule="auto"/>
              <w:ind w:left="57"/>
              <w:rPr>
                <w:rFonts w:hint="eastAsia" w:ascii="仿宋" w:hAnsi="仿宋" w:eastAsia="仿宋" w:cs="仿宋"/>
                <w:spacing w:val="-1"/>
                <w:sz w:val="28"/>
                <w:szCs w:val="28"/>
              </w:rPr>
            </w:pPr>
          </w:p>
          <w:p w14:paraId="4C59169C">
            <w:pPr>
              <w:pStyle w:val="12"/>
              <w:spacing w:before="27" w:line="219" w:lineRule="auto"/>
              <w:ind w:left="57"/>
              <w:rPr>
                <w:rFonts w:hint="eastAsia" w:ascii="仿宋" w:hAnsi="仿宋" w:eastAsia="仿宋" w:cs="仿宋"/>
                <w:spacing w:val="-1"/>
                <w:sz w:val="28"/>
                <w:szCs w:val="28"/>
              </w:rPr>
            </w:pPr>
          </w:p>
          <w:p w14:paraId="7248E121">
            <w:pPr>
              <w:pStyle w:val="12"/>
              <w:spacing w:before="27" w:line="219" w:lineRule="auto"/>
              <w:ind w:left="57"/>
              <w:rPr>
                <w:rFonts w:hint="eastAsia" w:ascii="仿宋" w:hAnsi="仿宋" w:eastAsia="仿宋" w:cs="仿宋"/>
                <w:spacing w:val="-1"/>
                <w:sz w:val="28"/>
                <w:szCs w:val="28"/>
              </w:rPr>
            </w:pPr>
          </w:p>
          <w:p w14:paraId="4F6A96EE">
            <w:pPr>
              <w:pStyle w:val="12"/>
              <w:spacing w:before="27" w:line="219" w:lineRule="auto"/>
              <w:ind w:left="57" w:firstLine="1668" w:firstLineChars="600"/>
              <w:rPr>
                <w:rFonts w:hint="eastAsia" w:ascii="仿宋" w:hAnsi="仿宋" w:eastAsia="仿宋" w:cs="仿宋"/>
                <w:spacing w:val="-1"/>
                <w:sz w:val="28"/>
                <w:szCs w:val="28"/>
              </w:rPr>
            </w:pPr>
            <w:r>
              <w:rPr>
                <w:rFonts w:hint="eastAsia" w:ascii="仿宋" w:hAnsi="仿宋" w:eastAsia="仿宋" w:cs="仿宋"/>
                <w:spacing w:val="-1"/>
                <w:sz w:val="28"/>
                <w:szCs w:val="28"/>
              </w:rPr>
              <w:t>年    月    日</w:t>
            </w:r>
          </w:p>
        </w:tc>
      </w:tr>
    </w:tbl>
    <w:p w14:paraId="27DDEF34">
      <w:pPr>
        <w:pStyle w:val="2"/>
        <w:spacing w:before="32" w:line="219" w:lineRule="auto"/>
        <w:ind w:left="103"/>
        <w:rPr>
          <w:rFonts w:hint="eastAsia" w:ascii="仿宋" w:hAnsi="仿宋" w:eastAsia="仿宋" w:cs="仿宋"/>
          <w:sz w:val="28"/>
          <w:szCs w:val="28"/>
        </w:rPr>
      </w:pPr>
      <w:r>
        <w:rPr>
          <w:rFonts w:hint="eastAsia" w:ascii="仿宋" w:hAnsi="仿宋" w:eastAsia="仿宋" w:cs="仿宋"/>
          <w:sz w:val="28"/>
          <w:szCs w:val="28"/>
        </w:rPr>
        <w:t>说明：1</w:t>
      </w:r>
      <w:r>
        <w:rPr>
          <w:rFonts w:hint="eastAsia" w:ascii="仿宋" w:hAnsi="仿宋" w:eastAsia="仿宋" w:cs="仿宋"/>
          <w:sz w:val="28"/>
          <w:szCs w:val="28"/>
          <w:lang w:val="en-US" w:eastAsia="zh-CN"/>
        </w:rPr>
        <w:t>.</w:t>
      </w:r>
      <w:r>
        <w:rPr>
          <w:rFonts w:hint="eastAsia" w:ascii="仿宋" w:hAnsi="仿宋" w:eastAsia="仿宋" w:cs="仿宋"/>
          <w:sz w:val="28"/>
          <w:szCs w:val="28"/>
        </w:rPr>
        <w:t>本表一式三份， 申报单位、主管部门、财政部门各一份；</w:t>
      </w:r>
    </w:p>
    <w:p w14:paraId="614904E4">
      <w:pPr>
        <w:pStyle w:val="2"/>
        <w:spacing w:before="32" w:line="219" w:lineRule="auto"/>
        <w:ind w:left="103" w:firstLine="840" w:firstLineChars="300"/>
        <w:rPr>
          <w:rFonts w:hint="eastAsia" w:ascii="仿宋" w:hAnsi="仿宋" w:eastAsia="仿宋" w:cs="仿宋"/>
          <w:sz w:val="28"/>
          <w:szCs w:val="28"/>
        </w:rPr>
      </w:pPr>
      <w:r>
        <w:rPr>
          <w:rFonts w:hint="eastAsia" w:ascii="仿宋" w:hAnsi="仿宋" w:eastAsia="仿宋" w:cs="仿宋"/>
          <w:sz w:val="28"/>
          <w:szCs w:val="28"/>
        </w:rPr>
        <w:t>2.资产来源：（1）财政性资金形成（包括预算外资金） ；（2）单位自筹资金形成；（3）单位合并形成；</w:t>
      </w:r>
    </w:p>
    <w:p w14:paraId="637CA457">
      <w:pPr>
        <w:pStyle w:val="2"/>
        <w:spacing w:before="32" w:line="219" w:lineRule="auto"/>
        <w:ind w:left="103" w:firstLine="1120" w:firstLineChars="400"/>
        <w:rPr>
          <w:rFonts w:hint="eastAsia" w:ascii="仿宋" w:hAnsi="仿宋" w:eastAsia="仿宋" w:cs="仿宋"/>
          <w:sz w:val="28"/>
          <w:szCs w:val="28"/>
        </w:rPr>
      </w:pPr>
      <w:r>
        <w:rPr>
          <w:rFonts w:hint="eastAsia" w:ascii="仿宋" w:hAnsi="仿宋" w:eastAsia="仿宋" w:cs="仿宋"/>
          <w:sz w:val="28"/>
          <w:szCs w:val="28"/>
        </w:rPr>
        <w:t>（4）上级拨付资金形成；（5）上级调入形成；（6）接受捐赠形成；（7）其他。</w:t>
      </w:r>
    </w:p>
    <w:p w14:paraId="79AA342F">
      <w:pPr>
        <w:pStyle w:val="2"/>
        <w:spacing w:before="32" w:line="219" w:lineRule="auto"/>
        <w:ind w:left="103" w:firstLine="840" w:firstLineChars="300"/>
        <w:rPr>
          <w:rFonts w:hint="eastAsia" w:ascii="仿宋" w:hAnsi="仿宋" w:eastAsia="仿宋" w:cs="仿宋"/>
          <w:sz w:val="28"/>
          <w:szCs w:val="28"/>
        </w:rPr>
      </w:pPr>
      <w:r>
        <w:rPr>
          <w:rFonts w:hint="eastAsia" w:ascii="仿宋" w:hAnsi="仿宋" w:eastAsia="仿宋" w:cs="仿宋"/>
          <w:sz w:val="28"/>
          <w:szCs w:val="28"/>
        </w:rPr>
        <w:t>3．请将电子版发送至县财政局国资办邮箱：lnxgzj＠126．com。</w:t>
      </w:r>
    </w:p>
    <w:p w14:paraId="3AC3777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28"/>
          <w:szCs w:val="28"/>
          <w:lang w:eastAsia="zh-CN"/>
        </w:rPr>
      </w:pPr>
    </w:p>
    <w:sectPr>
      <w:footerReference r:id="rId8" w:type="default"/>
      <w:pgSz w:w="16838" w:h="11906" w:orient="landscape"/>
      <w:pgMar w:top="692" w:right="946" w:bottom="501" w:left="984" w:header="0" w:footer="3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2924">
    <w:pPr>
      <w:pStyle w:val="3"/>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8245A">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4C08245A">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F911">
    <w:pPr>
      <w:pStyle w:val="3"/>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D4B4">
    <w:pPr>
      <w:pStyle w:val="3"/>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D81A">
    <w:pPr>
      <w:spacing w:line="176" w:lineRule="auto"/>
      <w:rPr>
        <w:rFonts w:ascii="Calibri" w:hAnsi="Calibri" w:eastAsia="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D17DE"/>
    <w:multiLevelType w:val="singleLevel"/>
    <w:tmpl w:val="02DD17D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130189"/>
    <w:rsid w:val="0046550B"/>
    <w:rsid w:val="016519C1"/>
    <w:rsid w:val="030C5A8C"/>
    <w:rsid w:val="032338E1"/>
    <w:rsid w:val="03A8237B"/>
    <w:rsid w:val="03AA7B5F"/>
    <w:rsid w:val="042E253E"/>
    <w:rsid w:val="044C6E68"/>
    <w:rsid w:val="04553F6E"/>
    <w:rsid w:val="045A3333"/>
    <w:rsid w:val="04714B20"/>
    <w:rsid w:val="04F05A45"/>
    <w:rsid w:val="053E119F"/>
    <w:rsid w:val="067508F8"/>
    <w:rsid w:val="06A81105"/>
    <w:rsid w:val="07A07BF6"/>
    <w:rsid w:val="082500FC"/>
    <w:rsid w:val="088352BB"/>
    <w:rsid w:val="090146C5"/>
    <w:rsid w:val="091031EE"/>
    <w:rsid w:val="09F91840"/>
    <w:rsid w:val="0A053D41"/>
    <w:rsid w:val="0A410AF1"/>
    <w:rsid w:val="0A947E48"/>
    <w:rsid w:val="0B9F6417"/>
    <w:rsid w:val="0BED0F30"/>
    <w:rsid w:val="0C061FF2"/>
    <w:rsid w:val="0C134665"/>
    <w:rsid w:val="0C360B29"/>
    <w:rsid w:val="0C6C62F9"/>
    <w:rsid w:val="0CD67C16"/>
    <w:rsid w:val="0D51729D"/>
    <w:rsid w:val="0D907DC5"/>
    <w:rsid w:val="0DD759F4"/>
    <w:rsid w:val="0E146C48"/>
    <w:rsid w:val="0F5512C6"/>
    <w:rsid w:val="103F5AD3"/>
    <w:rsid w:val="10507CE0"/>
    <w:rsid w:val="10C61D50"/>
    <w:rsid w:val="10DC1574"/>
    <w:rsid w:val="110079DA"/>
    <w:rsid w:val="11360C84"/>
    <w:rsid w:val="11EC57E6"/>
    <w:rsid w:val="11F562D4"/>
    <w:rsid w:val="12192A7F"/>
    <w:rsid w:val="12445622"/>
    <w:rsid w:val="12802AFE"/>
    <w:rsid w:val="12D70244"/>
    <w:rsid w:val="14900FF3"/>
    <w:rsid w:val="14CB5B87"/>
    <w:rsid w:val="14E31122"/>
    <w:rsid w:val="15127C5A"/>
    <w:rsid w:val="165262AA"/>
    <w:rsid w:val="169528F0"/>
    <w:rsid w:val="16D8458B"/>
    <w:rsid w:val="1783099B"/>
    <w:rsid w:val="17A26839"/>
    <w:rsid w:val="17E10869"/>
    <w:rsid w:val="18567ED2"/>
    <w:rsid w:val="185F6D12"/>
    <w:rsid w:val="18CA08C2"/>
    <w:rsid w:val="19E82D37"/>
    <w:rsid w:val="1AFE1D64"/>
    <w:rsid w:val="1B230ED8"/>
    <w:rsid w:val="1B293607"/>
    <w:rsid w:val="1B7156DA"/>
    <w:rsid w:val="1C2453B2"/>
    <w:rsid w:val="1C8C20A0"/>
    <w:rsid w:val="1CA7512B"/>
    <w:rsid w:val="1CF0262F"/>
    <w:rsid w:val="1DAB29F9"/>
    <w:rsid w:val="1DE877AA"/>
    <w:rsid w:val="1DFC52DB"/>
    <w:rsid w:val="1E284E14"/>
    <w:rsid w:val="1E71154D"/>
    <w:rsid w:val="1F503858"/>
    <w:rsid w:val="1F5642E7"/>
    <w:rsid w:val="1F946E5A"/>
    <w:rsid w:val="1FC57DA2"/>
    <w:rsid w:val="1FE81CE3"/>
    <w:rsid w:val="206770AC"/>
    <w:rsid w:val="22600256"/>
    <w:rsid w:val="22603DB2"/>
    <w:rsid w:val="22AD4B1E"/>
    <w:rsid w:val="22B45EAC"/>
    <w:rsid w:val="233C5C79"/>
    <w:rsid w:val="24AA7567"/>
    <w:rsid w:val="26437C73"/>
    <w:rsid w:val="264834DB"/>
    <w:rsid w:val="2673350C"/>
    <w:rsid w:val="26B548A5"/>
    <w:rsid w:val="26ED5E31"/>
    <w:rsid w:val="27135897"/>
    <w:rsid w:val="274A5031"/>
    <w:rsid w:val="284F49DE"/>
    <w:rsid w:val="28680014"/>
    <w:rsid w:val="2919115F"/>
    <w:rsid w:val="29C9048F"/>
    <w:rsid w:val="2A04596B"/>
    <w:rsid w:val="2A706CFE"/>
    <w:rsid w:val="2A802219"/>
    <w:rsid w:val="2D8868B3"/>
    <w:rsid w:val="2D92328E"/>
    <w:rsid w:val="2DF67CC1"/>
    <w:rsid w:val="2E144AF5"/>
    <w:rsid w:val="2E8F1CA4"/>
    <w:rsid w:val="2E951288"/>
    <w:rsid w:val="2E9A064C"/>
    <w:rsid w:val="2EC76F67"/>
    <w:rsid w:val="2F967065"/>
    <w:rsid w:val="2F9C5839"/>
    <w:rsid w:val="2FED0C50"/>
    <w:rsid w:val="2FF7387C"/>
    <w:rsid w:val="31384CFA"/>
    <w:rsid w:val="325D20BC"/>
    <w:rsid w:val="329D4BAF"/>
    <w:rsid w:val="32FE389F"/>
    <w:rsid w:val="331704BD"/>
    <w:rsid w:val="336B3AC9"/>
    <w:rsid w:val="33DA14EB"/>
    <w:rsid w:val="341C1B03"/>
    <w:rsid w:val="342509B8"/>
    <w:rsid w:val="3542559A"/>
    <w:rsid w:val="358E6A31"/>
    <w:rsid w:val="35FB2318"/>
    <w:rsid w:val="36145188"/>
    <w:rsid w:val="36965B9D"/>
    <w:rsid w:val="36DF7544"/>
    <w:rsid w:val="37FC7148"/>
    <w:rsid w:val="383A69FC"/>
    <w:rsid w:val="383D2808"/>
    <w:rsid w:val="38653A79"/>
    <w:rsid w:val="39535FC7"/>
    <w:rsid w:val="39C40C73"/>
    <w:rsid w:val="39D37108"/>
    <w:rsid w:val="3A6B7341"/>
    <w:rsid w:val="3AB94E3F"/>
    <w:rsid w:val="3ACE6FCF"/>
    <w:rsid w:val="3B1E43B3"/>
    <w:rsid w:val="3C7802BC"/>
    <w:rsid w:val="3CC7170F"/>
    <w:rsid w:val="3D220543"/>
    <w:rsid w:val="3D736C38"/>
    <w:rsid w:val="3D902FEA"/>
    <w:rsid w:val="3D956BAE"/>
    <w:rsid w:val="3DA07301"/>
    <w:rsid w:val="3E0E6961"/>
    <w:rsid w:val="3E5F0F6A"/>
    <w:rsid w:val="3E68075C"/>
    <w:rsid w:val="3EAD7F28"/>
    <w:rsid w:val="3F3C12AC"/>
    <w:rsid w:val="3F3E6DD2"/>
    <w:rsid w:val="3FC25C55"/>
    <w:rsid w:val="3FD55A31"/>
    <w:rsid w:val="401069C0"/>
    <w:rsid w:val="40AB3CC6"/>
    <w:rsid w:val="40C96B6F"/>
    <w:rsid w:val="418A4550"/>
    <w:rsid w:val="41A25D3E"/>
    <w:rsid w:val="41A82C28"/>
    <w:rsid w:val="424961B9"/>
    <w:rsid w:val="42AB6E74"/>
    <w:rsid w:val="4302231D"/>
    <w:rsid w:val="434B3551"/>
    <w:rsid w:val="435B2648"/>
    <w:rsid w:val="436F39FE"/>
    <w:rsid w:val="43BD6E5F"/>
    <w:rsid w:val="4456696C"/>
    <w:rsid w:val="446217B4"/>
    <w:rsid w:val="47503B46"/>
    <w:rsid w:val="47AB5220"/>
    <w:rsid w:val="47F646ED"/>
    <w:rsid w:val="48014633"/>
    <w:rsid w:val="48587156"/>
    <w:rsid w:val="49105C83"/>
    <w:rsid w:val="494E0559"/>
    <w:rsid w:val="49635DB3"/>
    <w:rsid w:val="497C0C22"/>
    <w:rsid w:val="497C6E74"/>
    <w:rsid w:val="49957F36"/>
    <w:rsid w:val="49AC2D8E"/>
    <w:rsid w:val="49C66341"/>
    <w:rsid w:val="49CA5E32"/>
    <w:rsid w:val="4AAF2DB6"/>
    <w:rsid w:val="4ACC12A9"/>
    <w:rsid w:val="4B4340EE"/>
    <w:rsid w:val="4B490FD8"/>
    <w:rsid w:val="4BD27220"/>
    <w:rsid w:val="4BF47196"/>
    <w:rsid w:val="4D225F85"/>
    <w:rsid w:val="4DBC1F35"/>
    <w:rsid w:val="4DC4703C"/>
    <w:rsid w:val="4E0A4825"/>
    <w:rsid w:val="4E10402F"/>
    <w:rsid w:val="4E3A10AC"/>
    <w:rsid w:val="4E573A0C"/>
    <w:rsid w:val="4F2558B8"/>
    <w:rsid w:val="4F806F93"/>
    <w:rsid w:val="4FCD667C"/>
    <w:rsid w:val="50FB0FC7"/>
    <w:rsid w:val="52C8137C"/>
    <w:rsid w:val="52E11882"/>
    <w:rsid w:val="536A41E2"/>
    <w:rsid w:val="53794425"/>
    <w:rsid w:val="54FE1085"/>
    <w:rsid w:val="55825812"/>
    <w:rsid w:val="565E7211"/>
    <w:rsid w:val="569E667C"/>
    <w:rsid w:val="56A62C37"/>
    <w:rsid w:val="56F52014"/>
    <w:rsid w:val="58920462"/>
    <w:rsid w:val="58BF28DA"/>
    <w:rsid w:val="5A866D10"/>
    <w:rsid w:val="5AC24903"/>
    <w:rsid w:val="5BE014E5"/>
    <w:rsid w:val="5C14118E"/>
    <w:rsid w:val="5C4E46A0"/>
    <w:rsid w:val="5C4E565C"/>
    <w:rsid w:val="5C583509"/>
    <w:rsid w:val="5C7B120D"/>
    <w:rsid w:val="5CE60D7D"/>
    <w:rsid w:val="5D850596"/>
    <w:rsid w:val="5D9B7269"/>
    <w:rsid w:val="5DA61903"/>
    <w:rsid w:val="5EB273C3"/>
    <w:rsid w:val="5ED974EA"/>
    <w:rsid w:val="5F335DCF"/>
    <w:rsid w:val="5FBC5DC5"/>
    <w:rsid w:val="60251BBC"/>
    <w:rsid w:val="61001CE1"/>
    <w:rsid w:val="61A46B11"/>
    <w:rsid w:val="620B6B90"/>
    <w:rsid w:val="62595B4D"/>
    <w:rsid w:val="629E5C56"/>
    <w:rsid w:val="62F87114"/>
    <w:rsid w:val="63B53257"/>
    <w:rsid w:val="63B82D47"/>
    <w:rsid w:val="63C67212"/>
    <w:rsid w:val="63F77C6D"/>
    <w:rsid w:val="641D0273"/>
    <w:rsid w:val="64CF3058"/>
    <w:rsid w:val="65600C78"/>
    <w:rsid w:val="65AE7F5E"/>
    <w:rsid w:val="667747F4"/>
    <w:rsid w:val="66884C53"/>
    <w:rsid w:val="669453A6"/>
    <w:rsid w:val="66F83B86"/>
    <w:rsid w:val="67376B9D"/>
    <w:rsid w:val="677D22DE"/>
    <w:rsid w:val="67B83316"/>
    <w:rsid w:val="67DD4B2A"/>
    <w:rsid w:val="68A74AFF"/>
    <w:rsid w:val="69004321"/>
    <w:rsid w:val="691C78D4"/>
    <w:rsid w:val="69AE49D0"/>
    <w:rsid w:val="69B65CC0"/>
    <w:rsid w:val="6AC41FD2"/>
    <w:rsid w:val="6ADC731B"/>
    <w:rsid w:val="6AF723A7"/>
    <w:rsid w:val="6B673089"/>
    <w:rsid w:val="6C81461E"/>
    <w:rsid w:val="6C871509"/>
    <w:rsid w:val="6CE4695B"/>
    <w:rsid w:val="6D205BE5"/>
    <w:rsid w:val="6D3276C6"/>
    <w:rsid w:val="6DE210EC"/>
    <w:rsid w:val="6DF32FC4"/>
    <w:rsid w:val="6F140CA0"/>
    <w:rsid w:val="6F377216"/>
    <w:rsid w:val="6F703660"/>
    <w:rsid w:val="70B8153B"/>
    <w:rsid w:val="70F76C5D"/>
    <w:rsid w:val="712E4649"/>
    <w:rsid w:val="715045BF"/>
    <w:rsid w:val="71A36DE5"/>
    <w:rsid w:val="721750DD"/>
    <w:rsid w:val="727367B7"/>
    <w:rsid w:val="72BF19FC"/>
    <w:rsid w:val="72FC49FE"/>
    <w:rsid w:val="73B057E9"/>
    <w:rsid w:val="73C51294"/>
    <w:rsid w:val="73C848E1"/>
    <w:rsid w:val="73E97B4F"/>
    <w:rsid w:val="73F97190"/>
    <w:rsid w:val="744877CF"/>
    <w:rsid w:val="74CB28DA"/>
    <w:rsid w:val="756643B1"/>
    <w:rsid w:val="760065B4"/>
    <w:rsid w:val="7671300D"/>
    <w:rsid w:val="7693525B"/>
    <w:rsid w:val="792752BC"/>
    <w:rsid w:val="79AC0800"/>
    <w:rsid w:val="7A187C44"/>
    <w:rsid w:val="7A546ECE"/>
    <w:rsid w:val="7A652E89"/>
    <w:rsid w:val="7AE82346"/>
    <w:rsid w:val="7B6E0463"/>
    <w:rsid w:val="7B7F61CD"/>
    <w:rsid w:val="7CF6426C"/>
    <w:rsid w:val="7D0A7D18"/>
    <w:rsid w:val="7D24527D"/>
    <w:rsid w:val="7DD345AE"/>
    <w:rsid w:val="7DF369FE"/>
    <w:rsid w:val="7E0D5D12"/>
    <w:rsid w:val="7E1C7D03"/>
    <w:rsid w:val="7E7318ED"/>
    <w:rsid w:val="7E7F4735"/>
    <w:rsid w:val="7EB22415"/>
    <w:rsid w:val="7F2E23E3"/>
    <w:rsid w:val="7F840255"/>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51"/>
    <w:basedOn w:val="6"/>
    <w:qFormat/>
    <w:uiPriority w:val="0"/>
    <w:rPr>
      <w:rFonts w:hint="eastAsia" w:ascii="仿宋_GB2312" w:eastAsia="仿宋_GB2312" w:cs="仿宋_GB2312"/>
      <w:color w:val="000000"/>
      <w:sz w:val="28"/>
      <w:szCs w:val="28"/>
      <w:u w:val="none"/>
    </w:rPr>
  </w:style>
  <w:style w:type="character" w:customStyle="1" w:styleId="9">
    <w:name w:val="font61"/>
    <w:basedOn w:val="6"/>
    <w:qFormat/>
    <w:uiPriority w:val="0"/>
    <w:rPr>
      <w:rFonts w:hint="eastAsia" w:ascii="仿宋_GB2312" w:eastAsia="仿宋_GB2312" w:cs="仿宋_GB2312"/>
      <w:color w:val="000000"/>
      <w:sz w:val="22"/>
      <w:szCs w:val="22"/>
      <w:u w:val="none"/>
    </w:rPr>
  </w:style>
  <w:style w:type="character" w:customStyle="1" w:styleId="10">
    <w:name w:val="font71"/>
    <w:basedOn w:val="6"/>
    <w:qFormat/>
    <w:uiPriority w:val="0"/>
    <w:rPr>
      <w:rFonts w:hint="eastAsia" w:ascii="仿宋_GB2312" w:eastAsia="仿宋_GB2312" w:cs="仿宋_GB2312"/>
      <w:color w:val="000000"/>
      <w:sz w:val="18"/>
      <w:szCs w:val="18"/>
      <w:u w:val="none"/>
    </w:rPr>
  </w:style>
  <w:style w:type="character" w:customStyle="1" w:styleId="11">
    <w:name w:val="font81"/>
    <w:basedOn w:val="6"/>
    <w:qFormat/>
    <w:uiPriority w:val="0"/>
    <w:rPr>
      <w:rFonts w:hint="eastAsia" w:ascii="仿宋_GB2312" w:eastAsia="仿宋_GB2312" w:cs="仿宋_GB2312"/>
      <w:color w:val="000000"/>
      <w:sz w:val="20"/>
      <w:szCs w:val="20"/>
      <w:u w:val="none"/>
    </w:rPr>
  </w:style>
  <w:style w:type="paragraph" w:customStyle="1" w:styleId="12">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6397</Words>
  <Characters>6442</Characters>
  <TotalTime>51</TotalTime>
  <ScaleCrop>false</ScaleCrop>
  <LinksUpToDate>false</LinksUpToDate>
  <CharactersWithSpaces>6827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2025-04-14T14:35:00Z</dcterms:created>
  <dc:creator>Administrator</dc:creator>
  <cp:lastModifiedBy>金刚</cp:lastModifiedBy>
  <cp:lastPrinted>2025-04-23T07:20:59Z</cp:lastPrinted>
  <dcterms:modified xsi:type="dcterms:W3CDTF">2025-04-23T07:21:18Z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2025-04-14T14:35:48Z</vt:filetime>
  </property>
  <property fmtid="{D5CDD505-2E9C-101B-9397-08002B2CF9AE}" pid="4" name="UsrData">
    <vt:lpwstr>67fcacbf47bdb1001f40d22awl</vt:lpwstr>
  </property>
  <property fmtid="{D5CDD505-2E9C-101B-9397-08002B2CF9AE}" pid="5" name="KSOTemplateDocerSaveRecord">
    <vt:lpwstr>eyJoZGlkIjoiODdiMmEzNWU3ZmQ2OGY2ZWIzNDJjNmRjMzZmNmZlY2MiLCJ1c2VySWQiOiIzNDk5MDA2NDUifQ==</vt:lpwstr>
  </property>
  <property fmtid="{D5CDD505-2E9C-101B-9397-08002B2CF9AE}" pid="6" name="KSOProductBuildVer">
    <vt:lpwstr>2052-12.1.0.20784</vt:lpwstr>
  </property>
  <property fmtid="{D5CDD505-2E9C-101B-9397-08002B2CF9AE}" pid="7" name="ICV">
    <vt:lpwstr>5049D0F9443C456E8781FCB6C2E869B4_13</vt:lpwstr>
  </property>
</Properties>
</file>