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6D195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3F561D3A">
      <w:pPr>
        <w:ind w:firstLine="592" w:firstLineChars="200"/>
        <w:rPr>
          <w:color w:val="000000"/>
          <w:sz w:val="30"/>
          <w:szCs w:val="30"/>
        </w:rPr>
      </w:pPr>
    </w:p>
    <w:p w14:paraId="6D1D43D0">
      <w:pPr>
        <w:adjustRightInd w:val="0"/>
        <w:snapToGrid w:val="0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16F98414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100"/>
          <w:kern w:val="0"/>
          <w:sz w:val="52"/>
          <w:szCs w:val="52"/>
        </w:rPr>
        <w:t>企业安全生产标准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52"/>
          <w:szCs w:val="52"/>
        </w:rPr>
        <w:t>化</w:t>
      </w:r>
    </w:p>
    <w:p w14:paraId="3513C9E2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</w:rPr>
      </w:pPr>
    </w:p>
    <w:p w14:paraId="43BE5E64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340"/>
          <w:kern w:val="0"/>
          <w:sz w:val="72"/>
          <w:szCs w:val="72"/>
        </w:rPr>
        <w:t>现场评审报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72"/>
          <w:szCs w:val="72"/>
        </w:rPr>
        <w:t>告</w:t>
      </w:r>
    </w:p>
    <w:p w14:paraId="775A89C1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11FA96D2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6D753E85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5C28A825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07A5897E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352A1A33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4074F952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55C91889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27D6CD9D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7F85884D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2436F3B8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27DFE3D7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000000"/>
          <w:kern w:val="0"/>
          <w:sz w:val="32"/>
          <w:szCs w:val="32"/>
        </w:rPr>
      </w:pPr>
    </w:p>
    <w:p w14:paraId="71698E72">
      <w:pPr>
        <w:adjustRightInd w:val="0"/>
        <w:snapToGrid w:val="0"/>
        <w:spacing w:line="700" w:lineRule="exact"/>
        <w:ind w:firstLine="1264" w:firstLineChars="400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评审单位（盖章）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</w:p>
    <w:p w14:paraId="50CFE967">
      <w:pPr>
        <w:adjustRightInd w:val="0"/>
        <w:snapToGrid w:val="0"/>
        <w:spacing w:line="700" w:lineRule="exact"/>
        <w:ind w:firstLine="1264" w:firstLineChars="4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申请企业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14:paraId="143F80EA">
      <w:pPr>
        <w:adjustRightInd w:val="0"/>
        <w:snapToGrid w:val="0"/>
        <w:spacing w:line="700" w:lineRule="exact"/>
        <w:ind w:firstLine="1264" w:firstLineChars="4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行    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专    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</w:t>
      </w:r>
    </w:p>
    <w:p w14:paraId="2F21D4A4">
      <w:pPr>
        <w:adjustRightInd w:val="0"/>
        <w:snapToGrid w:val="0"/>
        <w:spacing w:line="700" w:lineRule="exact"/>
        <w:ind w:firstLine="1264" w:firstLineChars="4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评审性质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初评/复评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申请等级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</w:t>
      </w:r>
    </w:p>
    <w:p w14:paraId="18610C53">
      <w:pPr>
        <w:adjustRightInd w:val="0"/>
        <w:snapToGrid w:val="0"/>
        <w:spacing w:line="700" w:lineRule="exact"/>
        <w:ind w:firstLine="1264" w:firstLineChars="4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评审日期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日</w:t>
      </w:r>
    </w:p>
    <w:tbl>
      <w:tblPr>
        <w:tblStyle w:val="6"/>
        <w:tblpPr w:leftFromText="180" w:rightFromText="180" w:vertAnchor="text" w:horzAnchor="page" w:tblpX="1360" w:tblpY="-883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14"/>
        <w:gridCol w:w="1427"/>
        <w:gridCol w:w="1424"/>
        <w:gridCol w:w="1667"/>
        <w:gridCol w:w="1269"/>
        <w:gridCol w:w="1863"/>
      </w:tblGrid>
      <w:tr w14:paraId="1E96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0" w:type="dxa"/>
            <w:gridSpan w:val="7"/>
            <w:noWrap w:val="0"/>
            <w:vAlign w:val="center"/>
          </w:tcPr>
          <w:p w14:paraId="37341F46">
            <w:pPr>
              <w:adjustRightInd w:val="0"/>
              <w:snapToGrid w:val="0"/>
              <w:spacing w:before="87" w:beforeLines="15"/>
              <w:jc w:val="center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napToGrid w:val="0"/>
                <w:color w:val="000000"/>
                <w:kern w:val="0"/>
                <w:sz w:val="28"/>
                <w:szCs w:val="28"/>
              </w:rPr>
              <w:t>负责现场评审的单位情况</w:t>
            </w:r>
          </w:p>
        </w:tc>
      </w:tr>
      <w:tr w14:paraId="01D5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  <w:noWrap w:val="0"/>
            <w:vAlign w:val="center"/>
          </w:tcPr>
          <w:p w14:paraId="2D54D322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 w14:paraId="69E3D7B5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188F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  <w:noWrap w:val="0"/>
            <w:vAlign w:val="center"/>
          </w:tcPr>
          <w:p w14:paraId="574DE708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 w14:paraId="04F7004A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39FE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  <w:noWrap w:val="0"/>
            <w:vAlign w:val="center"/>
          </w:tcPr>
          <w:p w14:paraId="1F41776A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2"/>
                <w:kern w:val="0"/>
                <w:sz w:val="24"/>
              </w:rPr>
              <w:t>主要负责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27" w:type="dxa"/>
            <w:noWrap w:val="0"/>
            <w:vAlign w:val="center"/>
          </w:tcPr>
          <w:p w14:paraId="76632B74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286B8F1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667" w:type="dxa"/>
            <w:noWrap w:val="0"/>
            <w:vAlign w:val="center"/>
          </w:tcPr>
          <w:p w14:paraId="365E2BA9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F656390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863" w:type="dxa"/>
            <w:noWrap w:val="0"/>
            <w:vAlign w:val="center"/>
          </w:tcPr>
          <w:p w14:paraId="3AD93C5E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053E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  <w:vMerge w:val="restart"/>
            <w:noWrap w:val="0"/>
            <w:vAlign w:val="center"/>
          </w:tcPr>
          <w:p w14:paraId="7FF984CA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427" w:type="dxa"/>
            <w:vMerge w:val="restart"/>
            <w:noWrap w:val="0"/>
            <w:vAlign w:val="center"/>
          </w:tcPr>
          <w:p w14:paraId="1134F608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004BF7F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667" w:type="dxa"/>
            <w:noWrap w:val="0"/>
            <w:vAlign w:val="center"/>
          </w:tcPr>
          <w:p w14:paraId="06735502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84BBBD1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1863" w:type="dxa"/>
            <w:noWrap w:val="0"/>
            <w:vAlign w:val="center"/>
          </w:tcPr>
          <w:p w14:paraId="463E4F53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430C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0" w:type="dxa"/>
            <w:gridSpan w:val="2"/>
            <w:vMerge w:val="continue"/>
            <w:noWrap w:val="0"/>
            <w:vAlign w:val="center"/>
          </w:tcPr>
          <w:p w14:paraId="2EBBA23B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 w14:paraId="1D321D57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0AF8389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667" w:type="dxa"/>
            <w:noWrap w:val="0"/>
            <w:vAlign w:val="center"/>
          </w:tcPr>
          <w:p w14:paraId="4A6690E0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1C07324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63" w:type="dxa"/>
            <w:noWrap w:val="0"/>
            <w:vAlign w:val="center"/>
          </w:tcPr>
          <w:p w14:paraId="421A185D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31E3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restart"/>
            <w:noWrap w:val="0"/>
            <w:vAlign w:val="center"/>
          </w:tcPr>
          <w:p w14:paraId="1FB9B0B2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现场评审组成员</w:t>
            </w:r>
          </w:p>
        </w:tc>
        <w:tc>
          <w:tcPr>
            <w:tcW w:w="714" w:type="dxa"/>
            <w:noWrap w:val="0"/>
            <w:vAlign w:val="center"/>
          </w:tcPr>
          <w:p w14:paraId="1275DDBF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337FA462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</w:rPr>
              <w:t>姓  名</w:t>
            </w:r>
          </w:p>
        </w:tc>
        <w:tc>
          <w:tcPr>
            <w:tcW w:w="3091" w:type="dxa"/>
            <w:gridSpan w:val="2"/>
            <w:noWrap w:val="0"/>
            <w:vAlign w:val="center"/>
          </w:tcPr>
          <w:p w14:paraId="4A3D394F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</w:rPr>
              <w:t>单位/职务/职称</w:t>
            </w:r>
          </w:p>
        </w:tc>
        <w:tc>
          <w:tcPr>
            <w:tcW w:w="1269" w:type="dxa"/>
            <w:noWrap w:val="0"/>
            <w:vAlign w:val="center"/>
          </w:tcPr>
          <w:p w14:paraId="2F7E65EE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</w:rPr>
              <w:t>电   话</w:t>
            </w:r>
          </w:p>
        </w:tc>
        <w:tc>
          <w:tcPr>
            <w:tcW w:w="1863" w:type="dxa"/>
            <w:noWrap w:val="0"/>
            <w:vAlign w:val="center"/>
          </w:tcPr>
          <w:p w14:paraId="316EFA4F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</w:rPr>
              <w:t>备  注</w:t>
            </w:r>
          </w:p>
        </w:tc>
      </w:tr>
      <w:tr w14:paraId="40B2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continue"/>
            <w:noWrap w:val="0"/>
            <w:vAlign w:val="center"/>
          </w:tcPr>
          <w:p w14:paraId="2FE44CAE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DC4B3B4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组长</w:t>
            </w:r>
          </w:p>
        </w:tc>
        <w:tc>
          <w:tcPr>
            <w:tcW w:w="1427" w:type="dxa"/>
            <w:noWrap w:val="0"/>
            <w:vAlign w:val="center"/>
          </w:tcPr>
          <w:p w14:paraId="0BCA15FB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 w14:paraId="7DB5AF60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A8394D5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792F8904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2FC4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continue"/>
            <w:noWrap w:val="0"/>
            <w:vAlign w:val="center"/>
          </w:tcPr>
          <w:p w14:paraId="5638D61E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 w14:paraId="476133F4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427" w:type="dxa"/>
            <w:noWrap w:val="0"/>
            <w:vAlign w:val="center"/>
          </w:tcPr>
          <w:p w14:paraId="34347367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 w14:paraId="40C01E4F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8E3640B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55E9515F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3F91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continue"/>
            <w:noWrap w:val="0"/>
            <w:vAlign w:val="center"/>
          </w:tcPr>
          <w:p w14:paraId="79A9B323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34D65EEE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04E838F9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 w14:paraId="7C455272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1673F4E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5C4F726C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3CED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continue"/>
            <w:noWrap w:val="0"/>
            <w:vAlign w:val="center"/>
          </w:tcPr>
          <w:p w14:paraId="57B893A6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01476C06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35F319B6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 w14:paraId="50C26C6E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71DE7CE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07E04F07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1DB7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6" w:type="dxa"/>
            <w:vMerge w:val="continue"/>
            <w:noWrap w:val="0"/>
            <w:vAlign w:val="center"/>
          </w:tcPr>
          <w:p w14:paraId="090660E5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 w14:paraId="595168F7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6A031297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 w14:paraId="377EAB6F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06518E8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18ECEBFE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25C1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0" w:type="dxa"/>
            <w:gridSpan w:val="7"/>
            <w:noWrap w:val="0"/>
            <w:vAlign w:val="center"/>
          </w:tcPr>
          <w:p w14:paraId="0FAE5A15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现场评审结果</w:t>
            </w:r>
          </w:p>
        </w:tc>
      </w:tr>
      <w:tr w14:paraId="60EE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48" w:type="dxa"/>
            <w:gridSpan w:val="5"/>
            <w:noWrap w:val="0"/>
            <w:vAlign w:val="center"/>
          </w:tcPr>
          <w:p w14:paraId="34A1410E">
            <w:pPr>
              <w:adjustRightInd w:val="0"/>
              <w:snapToGrid w:val="0"/>
              <w:spacing w:before="87" w:beforeLines="15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是否达到拟申请等级： □是   □否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 w14:paraId="483C75B5">
            <w:pPr>
              <w:adjustRightInd w:val="0"/>
              <w:snapToGrid w:val="0"/>
              <w:spacing w:before="87" w:beforeLines="15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现场评审得分：</w:t>
            </w:r>
          </w:p>
        </w:tc>
      </w:tr>
      <w:tr w14:paraId="6C33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9080" w:type="dxa"/>
            <w:gridSpan w:val="7"/>
            <w:noWrap w:val="0"/>
            <w:vAlign w:val="top"/>
          </w:tcPr>
          <w:p w14:paraId="361696D2"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现场评审组组长签字：</w:t>
            </w:r>
          </w:p>
          <w:p w14:paraId="34A169F4">
            <w:pPr>
              <w:adjustRightInd w:val="0"/>
              <w:snapToGrid w:val="0"/>
              <w:spacing w:line="440" w:lineRule="exact"/>
              <w:ind w:firstLine="1180" w:firstLineChars="5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成员签字：</w:t>
            </w:r>
          </w:p>
          <w:p w14:paraId="5B191DF5">
            <w:pPr>
              <w:spacing w:line="44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               年    月    日</w:t>
            </w:r>
          </w:p>
          <w:p w14:paraId="35B234C6">
            <w:pPr>
              <w:spacing w:line="1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764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80" w:type="dxa"/>
            <w:gridSpan w:val="7"/>
            <w:noWrap w:val="0"/>
            <w:vAlign w:val="center"/>
          </w:tcPr>
          <w:p w14:paraId="32D88185">
            <w:pPr>
              <w:adjustRightInd w:val="0"/>
              <w:snapToGrid w:val="0"/>
              <w:spacing w:before="87" w:beforeLines="15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现场评审情况：</w:t>
            </w:r>
          </w:p>
        </w:tc>
      </w:tr>
      <w:tr w14:paraId="05AF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80" w:type="dxa"/>
            <w:gridSpan w:val="7"/>
            <w:noWrap w:val="0"/>
            <w:vAlign w:val="center"/>
          </w:tcPr>
          <w:p w14:paraId="7C858D38">
            <w:pPr>
              <w:adjustRightInd w:val="0"/>
              <w:snapToGrid w:val="0"/>
              <w:spacing w:before="87" w:beforeLines="15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现场评审不符合项及整改完成情况（另附表提供）：</w:t>
            </w:r>
          </w:p>
        </w:tc>
      </w:tr>
      <w:tr w14:paraId="0980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80" w:type="dxa"/>
            <w:gridSpan w:val="7"/>
            <w:noWrap w:val="0"/>
            <w:vAlign w:val="center"/>
          </w:tcPr>
          <w:p w14:paraId="70F46FFF">
            <w:pPr>
              <w:adjustRightInd w:val="0"/>
              <w:snapToGrid w:val="0"/>
              <w:spacing w:before="87" w:beforeLines="15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建议：</w:t>
            </w:r>
          </w:p>
        </w:tc>
      </w:tr>
      <w:tr w14:paraId="5F42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9080" w:type="dxa"/>
            <w:gridSpan w:val="7"/>
            <w:noWrap w:val="0"/>
            <w:vAlign w:val="top"/>
          </w:tcPr>
          <w:p w14:paraId="1C0EA34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申请定级企业意见：             主要负责人签字：</w:t>
            </w:r>
          </w:p>
          <w:p w14:paraId="167DCD78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                  （企业盖章）                                                                                   </w:t>
            </w:r>
          </w:p>
          <w:p w14:paraId="69489613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                                                    年   月   日</w:t>
            </w:r>
          </w:p>
          <w:p w14:paraId="32F4D04F"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2F2196D3">
      <w:pPr>
        <w:rPr>
          <w:rFonts w:hint="default"/>
          <w:color w:val="000000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AndChars" w:linePitch="579" w:charSpace="-842"/>
        </w:sectPr>
      </w:pPr>
    </w:p>
    <w:p w14:paraId="0AF972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160C7">
    <w:pPr>
      <w:spacing w:before="1" w:line="184" w:lineRule="auto"/>
      <w:ind w:right="15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931C8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A931C8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34473"/>
    <w:rsid w:val="4E4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2025-03-05T00:52:00Z</dcterms:created>
  <dc:creator>雷</dc:creator>
  <cp:lastModifiedBy>雷</cp:lastModifiedBy>
  <dcterms:modified xsi:type="dcterms:W3CDTF">2025-03-05T00:53:13Z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5535776D5410427D9D64974DAE968BEB_11</vt:lpwstr>
  </property>
  <property fmtid="{D5CDD505-2E9C-101B-9397-08002B2CF9AE}" pid="4" name="KSOTemplateDocerSaveRecord">
    <vt:lpwstr>eyJoZGlkIjoiNDExMGY0NWYyNTY3ZWI3ZTg0NTIxYTMzM2RmMWM2YmUiLCJ1c2VySWQiOiIzMjM0NTMyNDgifQ==</vt:lpwstr>
  </property>
</Properties>
</file>