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1C" w:rsidRDefault="00BE281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E281C" w:rsidRDefault="00BE281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E281C" w:rsidRDefault="00BE281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E281C" w:rsidRDefault="00BE281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BE281C" w:rsidRDefault="00BE281C">
      <w:pPr>
        <w:ind w:firstLine="640"/>
        <w:rPr>
          <w:rFonts w:ascii="仿宋" w:eastAsia="仿宋" w:hAnsi="仿宋" w:cs="仿宋"/>
          <w:sz w:val="32"/>
          <w:szCs w:val="32"/>
        </w:rPr>
        <w:sectPr w:rsidR="00BE281C" w:rsidSect="002E63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281C" w:rsidRDefault="00BE28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</w:t>
      </w:r>
    </w:p>
    <w:p w:rsidR="00BE281C" w:rsidRPr="00FD076A" w:rsidRDefault="00BE281C" w:rsidP="0057488D">
      <w:pPr>
        <w:jc w:val="center"/>
        <w:rPr>
          <w:rFonts w:ascii="宋体" w:cs="仿宋"/>
          <w:b/>
          <w:sz w:val="36"/>
          <w:szCs w:val="36"/>
        </w:rPr>
      </w:pPr>
      <w:r w:rsidRPr="00FD076A">
        <w:rPr>
          <w:rFonts w:ascii="宋体" w:hAnsi="宋体" w:cs="仿宋" w:hint="eastAsia"/>
          <w:b/>
          <w:sz w:val="36"/>
          <w:szCs w:val="36"/>
        </w:rPr>
        <w:t>河南省农村电商技能人才培训骨干教师培训班回执</w:t>
      </w:r>
    </w:p>
    <w:p w:rsidR="00BE281C" w:rsidRPr="0057488D" w:rsidRDefault="00BE28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 w:rsidRPr="0057488D">
        <w:rPr>
          <w:rFonts w:ascii="仿宋" w:eastAsia="仿宋" w:hAnsi="仿宋" w:cs="仿宋" w:hint="eastAsia"/>
          <w:sz w:val="32"/>
          <w:szCs w:val="32"/>
        </w:rPr>
        <w:t>科协</w:t>
      </w: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071"/>
        <w:gridCol w:w="855"/>
        <w:gridCol w:w="855"/>
        <w:gridCol w:w="6260"/>
        <w:gridCol w:w="2551"/>
        <w:gridCol w:w="1843"/>
      </w:tblGrid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260" w:type="dxa"/>
          </w:tcPr>
          <w:p w:rsidR="00BE281C" w:rsidRPr="00BA733A" w:rsidRDefault="00BE281C" w:rsidP="0057488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所在单位（协会、基地）</w:t>
            </w: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A733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281C" w:rsidRPr="00BA733A" w:rsidTr="00BA733A">
        <w:tc>
          <w:tcPr>
            <w:tcW w:w="142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E281C" w:rsidRPr="00BA733A" w:rsidRDefault="00BE281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E281C" w:rsidRDefault="00BE281C">
      <w:pPr>
        <w:rPr>
          <w:rFonts w:ascii="仿宋" w:eastAsia="仿宋" w:hAnsi="仿宋" w:cs="仿宋"/>
          <w:sz w:val="32"/>
          <w:szCs w:val="32"/>
        </w:rPr>
      </w:pPr>
    </w:p>
    <w:p w:rsidR="00BE281C" w:rsidRDefault="00BE28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省辖市、直管县（市）科协电商培训联络员姓名</w:t>
      </w:r>
      <w:r w:rsidRPr="0057488D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57488D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；电话</w:t>
      </w:r>
      <w:r w:rsidRPr="0057488D"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E281C" w:rsidRDefault="00BE281C">
      <w:pPr>
        <w:rPr>
          <w:rFonts w:ascii="仿宋" w:eastAsia="仿宋" w:hAnsi="仿宋" w:cs="仿宋"/>
          <w:sz w:val="32"/>
          <w:szCs w:val="32"/>
        </w:rPr>
        <w:sectPr w:rsidR="00BE281C" w:rsidSect="0057488D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BE281C" w:rsidRDefault="00BE281C" w:rsidP="00FD076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</w:t>
      </w:r>
    </w:p>
    <w:p w:rsidR="00BE281C" w:rsidRPr="00FD076A" w:rsidRDefault="00BE281C" w:rsidP="00FD076A">
      <w:pPr>
        <w:jc w:val="center"/>
        <w:rPr>
          <w:rFonts w:ascii="宋体" w:cs="仿宋"/>
          <w:b/>
          <w:sz w:val="36"/>
          <w:szCs w:val="36"/>
        </w:rPr>
      </w:pPr>
      <w:r w:rsidRPr="00FD076A">
        <w:rPr>
          <w:rFonts w:ascii="宋体" w:hAnsi="宋体" w:cs="仿宋" w:hint="eastAsia"/>
          <w:b/>
          <w:sz w:val="36"/>
          <w:szCs w:val="36"/>
        </w:rPr>
        <w:t>河南经贸职业学院交通</w:t>
      </w:r>
      <w:r>
        <w:rPr>
          <w:rFonts w:ascii="宋体" w:hAnsi="宋体" w:cs="仿宋" w:hint="eastAsia"/>
          <w:b/>
          <w:sz w:val="36"/>
          <w:szCs w:val="36"/>
        </w:rPr>
        <w:t>路线</w:t>
      </w:r>
      <w:r w:rsidRPr="00FD076A">
        <w:rPr>
          <w:rFonts w:ascii="宋体" w:hAnsi="宋体" w:cs="仿宋" w:hint="eastAsia"/>
          <w:b/>
          <w:sz w:val="36"/>
          <w:szCs w:val="36"/>
        </w:rPr>
        <w:t>示意图</w:t>
      </w:r>
    </w:p>
    <w:p w:rsidR="00BE281C" w:rsidRDefault="00BE281C">
      <w:pPr>
        <w:rPr>
          <w:rFonts w:ascii="仿宋" w:eastAsia="仿宋" w:hAnsi="仿宋" w:cs="仿宋"/>
          <w:sz w:val="32"/>
          <w:szCs w:val="32"/>
        </w:rPr>
      </w:pPr>
      <w:r w:rsidRPr="00BA733A">
        <w:rPr>
          <w:rFonts w:ascii="仿宋" w:eastAsia="仿宋" w:hAnsi="仿宋" w:cs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50pt;height:305.25pt;visibility:visible">
            <v:imagedata r:id="rId12" o:title=""/>
          </v:shape>
        </w:pict>
      </w:r>
    </w:p>
    <w:p w:rsidR="00BE281C" w:rsidRDefault="00BE281C" w:rsidP="00FD076A">
      <w:pPr>
        <w:jc w:val="center"/>
        <w:rPr>
          <w:rFonts w:ascii="仿宋" w:eastAsia="仿宋" w:hAnsi="仿宋" w:cs="仿宋"/>
          <w:sz w:val="32"/>
          <w:szCs w:val="32"/>
        </w:rPr>
      </w:pPr>
    </w:p>
    <w:p w:rsidR="00BE281C" w:rsidRDefault="00BE281C" w:rsidP="00FD076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D076A">
        <w:rPr>
          <w:rFonts w:ascii="仿宋" w:eastAsia="仿宋" w:hAnsi="仿宋" w:cs="仿宋" w:hint="eastAsia"/>
          <w:sz w:val="32"/>
          <w:szCs w:val="32"/>
        </w:rPr>
        <w:t>河南经贸职业学院</w:t>
      </w:r>
      <w:r>
        <w:rPr>
          <w:rFonts w:ascii="仿宋" w:eastAsia="仿宋" w:hAnsi="仿宋" w:cs="仿宋" w:hint="eastAsia"/>
          <w:sz w:val="32"/>
          <w:szCs w:val="32"/>
        </w:rPr>
        <w:t>地址：</w:t>
      </w:r>
      <w:r w:rsidRPr="00FD076A">
        <w:rPr>
          <w:rFonts w:ascii="仿宋" w:eastAsia="仿宋" w:hAnsi="仿宋" w:cs="仿宋" w:hint="eastAsia"/>
          <w:sz w:val="32"/>
          <w:szCs w:val="32"/>
        </w:rPr>
        <w:t>郑州市郑东新区龙子湖高校园区龙子湖北路和博学路交叉口向东</w:t>
      </w:r>
      <w:r w:rsidRPr="00FD076A">
        <w:rPr>
          <w:rFonts w:ascii="仿宋" w:eastAsia="仿宋" w:hAnsi="仿宋" w:cs="仿宋"/>
          <w:sz w:val="32"/>
          <w:szCs w:val="32"/>
        </w:rPr>
        <w:t>100m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E281C" w:rsidRDefault="00BE281C" w:rsidP="00FD076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</w:t>
      </w:r>
      <w:r w:rsidRPr="00FD076A">
        <w:rPr>
          <w:rFonts w:ascii="仿宋" w:eastAsia="仿宋" w:hAnsi="仿宋" w:cs="仿宋" w:hint="eastAsia"/>
          <w:sz w:val="32"/>
          <w:szCs w:val="32"/>
        </w:rPr>
        <w:t>路线：</w:t>
      </w:r>
    </w:p>
    <w:p w:rsidR="00BE281C" w:rsidRDefault="00BE281C" w:rsidP="00FD076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 w:rsidRPr="002153F8">
        <w:rPr>
          <w:rFonts w:ascii="黑体" w:eastAsia="黑体" w:hAnsi="黑体" w:cs="仿宋" w:hint="eastAsia"/>
          <w:sz w:val="32"/>
          <w:szCs w:val="32"/>
        </w:rPr>
        <w:t>地铁一号线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FD076A">
        <w:rPr>
          <w:rFonts w:ascii="仿宋" w:eastAsia="仿宋" w:hAnsi="仿宋" w:cs="仿宋" w:hint="eastAsia"/>
          <w:sz w:val="32"/>
          <w:szCs w:val="32"/>
        </w:rPr>
        <w:t>到文苑北路站下车向西走</w:t>
      </w:r>
      <w:r w:rsidRPr="00FD076A">
        <w:rPr>
          <w:rFonts w:ascii="仿宋" w:eastAsia="仿宋" w:hAnsi="仿宋" w:cs="仿宋"/>
          <w:sz w:val="32"/>
          <w:szCs w:val="32"/>
        </w:rPr>
        <w:t>1500m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E281C" w:rsidRDefault="00BE281C" w:rsidP="007023C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Pr="002153F8">
        <w:rPr>
          <w:rFonts w:ascii="黑体" w:eastAsia="黑体" w:hAnsi="黑体" w:cs="仿宋" w:hint="eastAsia"/>
          <w:sz w:val="32"/>
          <w:szCs w:val="32"/>
        </w:rPr>
        <w:t>公交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FD076A">
        <w:rPr>
          <w:rFonts w:ascii="仿宋" w:eastAsia="仿宋" w:hAnsi="仿宋" w:cs="仿宋"/>
          <w:sz w:val="32"/>
          <w:szCs w:val="32"/>
        </w:rPr>
        <w:t>305</w:t>
      </w:r>
      <w:r w:rsidRPr="00FD076A"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（始发站：火车站二马路）</w:t>
      </w:r>
      <w:r w:rsidRPr="00FD076A">
        <w:rPr>
          <w:rFonts w:ascii="仿宋" w:eastAsia="仿宋" w:hAnsi="仿宋" w:cs="仿宋" w:hint="eastAsia"/>
          <w:sz w:val="32"/>
          <w:szCs w:val="32"/>
        </w:rPr>
        <w:t>，</w:t>
      </w:r>
      <w:r w:rsidRPr="00FD076A">
        <w:rPr>
          <w:rFonts w:ascii="仿宋" w:eastAsia="仿宋" w:hAnsi="仿宋" w:cs="仿宋"/>
          <w:sz w:val="32"/>
          <w:szCs w:val="32"/>
        </w:rPr>
        <w:t>115</w:t>
      </w:r>
      <w:r w:rsidRPr="00FD076A"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（紫荆山金水路东）</w:t>
      </w:r>
      <w:r w:rsidRPr="00FD076A">
        <w:rPr>
          <w:rFonts w:ascii="仿宋" w:eastAsia="仿宋" w:hAnsi="仿宋" w:cs="仿宋" w:hint="eastAsia"/>
          <w:sz w:val="32"/>
          <w:szCs w:val="32"/>
        </w:rPr>
        <w:t>，</w:t>
      </w:r>
      <w:r w:rsidRPr="00FD076A">
        <w:rPr>
          <w:rFonts w:ascii="仿宋" w:eastAsia="仿宋" w:hAnsi="仿宋" w:cs="仿宋"/>
          <w:sz w:val="32"/>
          <w:szCs w:val="32"/>
        </w:rPr>
        <w:t>107</w:t>
      </w:r>
      <w:r w:rsidRPr="00FD076A"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（中州大道农业路）</w:t>
      </w:r>
      <w:r w:rsidRPr="00FD076A">
        <w:rPr>
          <w:rFonts w:ascii="仿宋" w:eastAsia="仿宋" w:hAnsi="仿宋" w:cs="仿宋" w:hint="eastAsia"/>
          <w:sz w:val="32"/>
          <w:szCs w:val="32"/>
        </w:rPr>
        <w:t>，</w:t>
      </w:r>
      <w:r w:rsidRPr="00FD076A">
        <w:rPr>
          <w:rFonts w:ascii="仿宋" w:eastAsia="仿宋" w:hAnsi="仿宋" w:cs="仿宋"/>
          <w:sz w:val="32"/>
          <w:szCs w:val="32"/>
        </w:rPr>
        <w:t>166</w:t>
      </w:r>
      <w:r w:rsidRPr="00FD076A"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（中州大道东风路）</w:t>
      </w:r>
      <w:r w:rsidRPr="00FD076A">
        <w:rPr>
          <w:rFonts w:ascii="仿宋" w:eastAsia="仿宋" w:hAnsi="仿宋" w:cs="仿宋" w:hint="eastAsia"/>
          <w:sz w:val="32"/>
          <w:szCs w:val="32"/>
        </w:rPr>
        <w:t>，</w:t>
      </w:r>
      <w:r w:rsidRPr="00FD076A">
        <w:rPr>
          <w:rFonts w:ascii="仿宋" w:eastAsia="仿宋" w:hAnsi="仿宋" w:cs="仿宋"/>
          <w:sz w:val="32"/>
          <w:szCs w:val="32"/>
        </w:rPr>
        <w:t>170</w:t>
      </w:r>
      <w:r w:rsidRPr="00FD076A"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（市体育中心），</w:t>
      </w:r>
      <w:r w:rsidRPr="00FD076A">
        <w:rPr>
          <w:rFonts w:ascii="仿宋" w:eastAsia="仿宋" w:hAnsi="仿宋" w:cs="仿宋" w:hint="eastAsia"/>
          <w:sz w:val="32"/>
          <w:szCs w:val="32"/>
        </w:rPr>
        <w:t>到河南经贸职业学院站下车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BE281C" w:rsidSect="0057488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1C" w:rsidRDefault="00BE281C" w:rsidP="002A5EE6">
      <w:r>
        <w:separator/>
      </w:r>
    </w:p>
  </w:endnote>
  <w:endnote w:type="continuationSeparator" w:id="0">
    <w:p w:rsidR="00BE281C" w:rsidRDefault="00BE281C" w:rsidP="002A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C" w:rsidRDefault="00BE28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C" w:rsidRDefault="00BE28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C" w:rsidRDefault="00BE2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1C" w:rsidRDefault="00BE281C" w:rsidP="002A5EE6">
      <w:r>
        <w:separator/>
      </w:r>
    </w:p>
  </w:footnote>
  <w:footnote w:type="continuationSeparator" w:id="0">
    <w:p w:rsidR="00BE281C" w:rsidRDefault="00BE281C" w:rsidP="002A5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C" w:rsidRDefault="00BE28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C" w:rsidRDefault="00BE281C" w:rsidP="00A6341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C" w:rsidRDefault="00BE28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6B00DD"/>
    <w:rsid w:val="00082269"/>
    <w:rsid w:val="000C5F49"/>
    <w:rsid w:val="002153F8"/>
    <w:rsid w:val="002A5EE6"/>
    <w:rsid w:val="002D58AA"/>
    <w:rsid w:val="002E1A20"/>
    <w:rsid w:val="002E632E"/>
    <w:rsid w:val="0057488D"/>
    <w:rsid w:val="00684049"/>
    <w:rsid w:val="006C1229"/>
    <w:rsid w:val="007023C8"/>
    <w:rsid w:val="00756A99"/>
    <w:rsid w:val="0083383A"/>
    <w:rsid w:val="00844A4D"/>
    <w:rsid w:val="0085569D"/>
    <w:rsid w:val="008571BC"/>
    <w:rsid w:val="00A63417"/>
    <w:rsid w:val="00BA733A"/>
    <w:rsid w:val="00BE281C"/>
    <w:rsid w:val="00CD2C60"/>
    <w:rsid w:val="00D442BC"/>
    <w:rsid w:val="00E378F5"/>
    <w:rsid w:val="00FD076A"/>
    <w:rsid w:val="132E6507"/>
    <w:rsid w:val="266B00DD"/>
    <w:rsid w:val="554D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632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5EE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5EE6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844A4D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5748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488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58</Words>
  <Characters>335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关于举办河南省农村电商技能人才培训</dc:title>
  <dc:subject/>
  <dc:creator>Administrator</dc:creator>
  <cp:keywords/>
  <dc:description/>
  <cp:lastModifiedBy>匿名</cp:lastModifiedBy>
  <cp:revision>3</cp:revision>
  <dcterms:created xsi:type="dcterms:W3CDTF">2017-07-07T01:38:00Z</dcterms:created>
  <dcterms:modified xsi:type="dcterms:W3CDTF">2017-07-07T01:38:00Z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