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7F" w:rsidRPr="0058697F" w:rsidRDefault="0058697F" w:rsidP="0058697F">
      <w:pPr>
        <w:rPr>
          <w:rFonts w:ascii="黑体" w:eastAsia="黑体" w:hAnsi="黑体" w:hint="eastAsia"/>
          <w:sz w:val="32"/>
          <w:szCs w:val="32"/>
        </w:rPr>
      </w:pPr>
      <w:r w:rsidRPr="0058697F">
        <w:rPr>
          <w:rFonts w:ascii="黑体" w:eastAsia="黑体" w:hAnsi="黑体" w:hint="eastAsia"/>
          <w:sz w:val="32"/>
          <w:szCs w:val="32"/>
        </w:rPr>
        <w:t>附件：</w:t>
      </w:r>
    </w:p>
    <w:p w:rsidR="0058697F" w:rsidRDefault="0058697F" w:rsidP="0058697F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58697F" w:rsidRPr="0058697F" w:rsidRDefault="0058697F" w:rsidP="0058697F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58697F">
        <w:rPr>
          <w:rFonts w:ascii="方正小标宋简体" w:eastAsia="方正小标宋简体" w:hint="eastAsia"/>
          <w:sz w:val="44"/>
          <w:szCs w:val="44"/>
        </w:rPr>
        <w:t>2019年度省委直属机关工委管理省直党费收支情况</w:t>
      </w:r>
    </w:p>
    <w:bookmarkEnd w:id="0"/>
    <w:p w:rsidR="0058697F" w:rsidRPr="0058697F" w:rsidRDefault="0058697F" w:rsidP="0058697F">
      <w:pPr>
        <w:jc w:val="center"/>
        <w:rPr>
          <w:rFonts w:ascii="仿宋_GB2312" w:eastAsia="仿宋_GB2312" w:hint="eastAsia"/>
          <w:sz w:val="32"/>
          <w:szCs w:val="32"/>
        </w:rPr>
      </w:pPr>
    </w:p>
    <w:p w:rsidR="0058697F" w:rsidRPr="0058697F" w:rsidRDefault="0058697F" w:rsidP="0058697F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8697F">
        <w:rPr>
          <w:rFonts w:ascii="黑体" w:eastAsia="黑体" w:hAnsi="黑体" w:hint="eastAsia"/>
          <w:sz w:val="32"/>
          <w:szCs w:val="32"/>
        </w:rPr>
        <w:t>一、党费收入情况</w:t>
      </w:r>
    </w:p>
    <w:p w:rsidR="0058697F" w:rsidRPr="0058697F" w:rsidRDefault="0058697F" w:rsidP="0058697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8697F">
        <w:rPr>
          <w:rFonts w:ascii="仿宋_GB2312" w:eastAsia="仿宋_GB2312" w:hint="eastAsia"/>
          <w:sz w:val="32"/>
          <w:szCs w:val="32"/>
        </w:rPr>
        <w:t>2019年度，党费收入合计2769.79万元，其中省直各单位和中央驻豫单位上缴党费2746.69万元，省委组织部划拨党费6.89万元，党员个人自愿多缴纳党费3.4万元，党费存款利息收入12.81万元。</w:t>
      </w:r>
    </w:p>
    <w:p w:rsidR="0058697F" w:rsidRPr="0058697F" w:rsidRDefault="0058697F" w:rsidP="0058697F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8697F">
        <w:rPr>
          <w:rFonts w:ascii="黑体" w:eastAsia="黑体" w:hAnsi="黑体" w:hint="eastAsia"/>
          <w:sz w:val="32"/>
          <w:szCs w:val="32"/>
        </w:rPr>
        <w:t>二、党费支出情况</w:t>
      </w:r>
    </w:p>
    <w:p w:rsidR="0058697F" w:rsidRPr="0058697F" w:rsidRDefault="0058697F" w:rsidP="0058697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8697F">
        <w:rPr>
          <w:rFonts w:ascii="仿宋_GB2312" w:eastAsia="仿宋_GB2312" w:hint="eastAsia"/>
          <w:sz w:val="32"/>
          <w:szCs w:val="32"/>
        </w:rPr>
        <w:t>2019年度，省委直属机关工委管理省直党费共支出2593.59万元。主要支出项目：</w:t>
      </w:r>
    </w:p>
    <w:p w:rsidR="0058697F" w:rsidRPr="0058697F" w:rsidRDefault="0058697F" w:rsidP="0058697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8697F">
        <w:rPr>
          <w:rFonts w:ascii="仿宋_GB2312" w:eastAsia="仿宋_GB2312" w:hint="eastAsia"/>
          <w:sz w:val="32"/>
          <w:szCs w:val="32"/>
        </w:rPr>
        <w:t>（一）上缴省委组织部党费981万元，占支出总额的38%。</w:t>
      </w:r>
    </w:p>
    <w:p w:rsidR="0058697F" w:rsidRPr="0058697F" w:rsidRDefault="0058697F" w:rsidP="0058697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8697F">
        <w:rPr>
          <w:rFonts w:ascii="仿宋_GB2312" w:eastAsia="仿宋_GB2312" w:hint="eastAsia"/>
          <w:sz w:val="32"/>
          <w:szCs w:val="32"/>
        </w:rPr>
        <w:t>（二）慰问生活困难党员和老党员支出178.88万元，占支出总额的7%。2019年春节慰问困难党员171.84万元；慰问建国前老党员2.09万元，国庆前慰问优秀党务工作者4.95万元。</w:t>
      </w:r>
    </w:p>
    <w:p w:rsidR="008A4C00" w:rsidRPr="0058697F" w:rsidRDefault="0058697F" w:rsidP="0058697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8697F">
        <w:rPr>
          <w:rFonts w:ascii="仿宋_GB2312" w:eastAsia="仿宋_GB2312" w:hint="eastAsia"/>
          <w:sz w:val="32"/>
          <w:szCs w:val="32"/>
        </w:rPr>
        <w:t>（三）党员教育等支出1433.71万元，占支出总额的55%。其中，用于党员教育培训支出317.51万元；印刷、购买用于党员教育的书籍、报刊、资料343.8万元；下拨支持省直</w:t>
      </w:r>
      <w:r w:rsidRPr="0058697F">
        <w:rPr>
          <w:rFonts w:ascii="仿宋_GB2312" w:eastAsia="仿宋_GB2312" w:hint="eastAsia"/>
          <w:sz w:val="32"/>
          <w:szCs w:val="32"/>
        </w:rPr>
        <w:lastRenderedPageBreak/>
        <w:t>和中央驻豫单位党组织活动经费和先进党组织表彰费用343万元；下拨联络组经费14.4万元；下拨主题党日活动基地费用40万元；下拨党建带群建补助经费375万元。</w:t>
      </w:r>
    </w:p>
    <w:sectPr w:rsidR="008A4C00" w:rsidRPr="00586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7F"/>
    <w:rsid w:val="0058697F"/>
    <w:rsid w:val="008A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2020-10-09T08:25:00Z</dcterms:created>
  <dcterms:modified xsi:type="dcterms:W3CDTF">2020-10-09T08:31:00Z</dcterms:modified>
</cp:coreProperties>
</file>