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F0915">
      <w:pPr>
        <w:autoSpaceDE w:val="0"/>
        <w:autoSpaceDN w:val="0"/>
        <w:adjustRightInd w:val="0"/>
        <w:spacing w:line="460" w:lineRule="exact"/>
        <w:jc w:val="center"/>
        <w:rPr>
          <w:rFonts w:ascii="宋体" w:hAnsi="Times New Roman" w:cs="宋体"/>
          <w:b/>
          <w:bCs/>
          <w:color w:val="FF0000"/>
          <w:kern w:val="0"/>
          <w:sz w:val="36"/>
          <w:szCs w:val="36"/>
        </w:rPr>
      </w:pPr>
      <w:r>
        <w:rPr>
          <w:rFonts w:hint="eastAsia" w:ascii="宋体" w:hAnsi="Times New Roman" w:cs="宋体"/>
          <w:b/>
          <w:bCs/>
          <w:color w:val="FF0000"/>
          <w:kern w:val="0"/>
          <w:sz w:val="36"/>
          <w:szCs w:val="36"/>
          <w:lang w:eastAsia="zh-CN"/>
        </w:rPr>
        <w:t>精神营地</w:t>
      </w:r>
      <w:r>
        <w:rPr>
          <w:rFonts w:hint="eastAsia" w:ascii="宋体" w:hAnsi="Times New Roman" w:cs="宋体"/>
          <w:b/>
          <w:bCs/>
          <w:color w:val="FF0000"/>
          <w:kern w:val="0"/>
          <w:sz w:val="36"/>
          <w:szCs w:val="36"/>
          <w:lang w:val="en-US" w:eastAsia="zh-CN"/>
        </w:rPr>
        <w:t>+红旗渠</w:t>
      </w:r>
      <w:r>
        <w:rPr>
          <w:rFonts w:hint="eastAsia" w:ascii="宋体" w:hAnsi="Times New Roman" w:cs="宋体"/>
          <w:b/>
          <w:bCs/>
          <w:color w:val="FF0000"/>
          <w:kern w:val="0"/>
          <w:sz w:val="36"/>
          <w:szCs w:val="36"/>
        </w:rPr>
        <w:t>两天一夜活动安排</w:t>
      </w:r>
    </w:p>
    <w:p w14:paraId="7AABA135">
      <w:pPr>
        <w:autoSpaceDE w:val="0"/>
        <w:autoSpaceDN w:val="0"/>
        <w:adjustRightInd w:val="0"/>
        <w:spacing w:line="460" w:lineRule="exact"/>
        <w:jc w:val="center"/>
        <w:rPr>
          <w:rFonts w:ascii="宋体" w:hAnsi="Times New Roman" w:cs="宋体"/>
          <w:b/>
          <w:bCs/>
          <w:color w:val="FF0000"/>
          <w:kern w:val="0"/>
          <w:sz w:val="28"/>
          <w:szCs w:val="28"/>
        </w:rPr>
      </w:pPr>
    </w:p>
    <w:tbl>
      <w:tblPr>
        <w:tblStyle w:val="2"/>
        <w:tblW w:w="9014" w:type="dxa"/>
        <w:tblInd w:w="-3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72"/>
        <w:gridCol w:w="2031"/>
        <w:gridCol w:w="2462"/>
        <w:gridCol w:w="3949"/>
      </w:tblGrid>
      <w:tr w14:paraId="5472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atLeast"/>
        </w:trPr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3FC8E9">
            <w:pPr>
              <w:autoSpaceDE w:val="0"/>
              <w:autoSpaceDN w:val="0"/>
              <w:adjustRightInd w:val="0"/>
              <w:rPr>
                <w:rFonts w:ascii="宋体" w:hAnsi="Times New Roman" w:cs="宋体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569FB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b/>
                <w:bCs/>
                <w:color w:val="FF0000"/>
                <w:sz w:val="24"/>
                <w:szCs w:val="24"/>
              </w:rPr>
              <w:t>时间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0C3A19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b/>
                <w:bCs/>
                <w:color w:val="FF0000"/>
                <w:sz w:val="24"/>
                <w:szCs w:val="24"/>
              </w:rPr>
              <w:t>训练课程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2C9E270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b/>
                <w:bCs/>
                <w:color w:val="FF0000"/>
                <w:sz w:val="24"/>
                <w:szCs w:val="24"/>
              </w:rPr>
              <w:t>课程意义</w:t>
            </w:r>
          </w:p>
        </w:tc>
      </w:tr>
      <w:tr w14:paraId="03578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2" w:hRule="atLeast"/>
        </w:trPr>
        <w:tc>
          <w:tcPr>
            <w:tcW w:w="572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63C497C4">
            <w:pPr>
              <w:autoSpaceDE w:val="0"/>
              <w:autoSpaceDN w:val="0"/>
              <w:adjustRightInd w:val="0"/>
              <w:ind w:left="113" w:leftChars="54" w:right="113" w:firstLine="236" w:firstLineChars="98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b/>
                <w:bCs/>
                <w:color w:val="008000"/>
                <w:sz w:val="24"/>
                <w:szCs w:val="24"/>
              </w:rPr>
              <w:t xml:space="preserve">   第一天上午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706D4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7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50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42A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学校门口集合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CB33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由家长将学员送到学校门口，学员到校内集合，登车出发</w:t>
            </w:r>
          </w:p>
        </w:tc>
      </w:tr>
      <w:tr w14:paraId="1681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2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0FAD7223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4A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8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：0</w:t>
            </w:r>
            <w:r>
              <w:rPr>
                <w:rFonts w:ascii="宋体" w:hAnsi="Times New Roman" w:cs="宋体"/>
                <w:sz w:val="24"/>
                <w:szCs w:val="24"/>
              </w:rPr>
              <w:t>0—8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07F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车上破冰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91F21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打破隔阂，调动氛围</w:t>
            </w:r>
          </w:p>
        </w:tc>
      </w:tr>
      <w:tr w14:paraId="56FE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39E7101B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4811A">
            <w:pPr>
              <w:autoSpaceDE w:val="0"/>
              <w:autoSpaceDN w:val="0"/>
              <w:adjustRightInd w:val="0"/>
              <w:spacing w:line="240" w:lineRule="auto"/>
              <w:ind w:firstLine="240" w:firstLineChars="100"/>
              <w:jc w:val="left"/>
              <w:rPr>
                <w:rFonts w:ascii="宋体" w:hAnsi="Times New Roman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Times New Roman" w:cs="宋体"/>
                <w:sz w:val="24"/>
                <w:szCs w:val="24"/>
              </w:rPr>
              <w:t>9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3F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到达基地、分配宿舍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BB98E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</w:p>
        </w:tc>
      </w:tr>
      <w:tr w14:paraId="689B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74C117B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D97A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9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：4</w:t>
            </w:r>
            <w:r>
              <w:rPr>
                <w:rFonts w:ascii="宋体" w:hAnsi="Times New Roman" w:cs="宋体"/>
                <w:sz w:val="24"/>
                <w:szCs w:val="24"/>
              </w:rPr>
              <w:t>0—10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7D3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军训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90611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磨练意志、协调统一、执行</w:t>
            </w:r>
          </w:p>
        </w:tc>
      </w:tr>
      <w:tr w14:paraId="1DDA9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260AAB0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89D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10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00—10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AD7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团队组建、风采展示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14917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调动氛围、培养团队仪式</w:t>
            </w:r>
          </w:p>
        </w:tc>
      </w:tr>
      <w:tr w14:paraId="1072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44305D28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853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10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30—10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50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C2D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开营仪式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3079A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提出培训要求和有关纪律</w:t>
            </w:r>
          </w:p>
        </w:tc>
      </w:tr>
      <w:tr w14:paraId="07E6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64E8897E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EC51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10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50—11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50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2B7D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激情节拍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111CA1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融合团队，接受挑战</w:t>
            </w:r>
          </w:p>
        </w:tc>
      </w:tr>
      <w:tr w14:paraId="376F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337B15CB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4F70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11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50—1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3：</w:t>
            </w:r>
            <w:r>
              <w:rPr>
                <w:rFonts w:ascii="宋体" w:hAnsi="Times New Roman" w:cs="宋体"/>
                <w:sz w:val="24"/>
                <w:szCs w:val="24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03495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午餐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4BED3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补充能量，休息调整</w:t>
            </w:r>
          </w:p>
        </w:tc>
      </w:tr>
      <w:tr w14:paraId="2FB8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2" w:hRule="atLeast"/>
        </w:trPr>
        <w:tc>
          <w:tcPr>
            <w:tcW w:w="572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51424AB5">
            <w:pPr>
              <w:autoSpaceDE w:val="0"/>
              <w:autoSpaceDN w:val="0"/>
              <w:adjustRightInd w:val="0"/>
              <w:ind w:left="113" w:leftChars="54" w:right="113" w:firstLine="236" w:firstLineChars="98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b/>
                <w:bCs/>
                <w:color w:val="008000"/>
                <w:sz w:val="24"/>
                <w:szCs w:val="24"/>
              </w:rPr>
              <w:t xml:space="preserve">     第一天下午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24D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14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00—14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92C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</w:rPr>
              <w:t>风采展示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1E664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</w:rPr>
              <w:t>强化集体荣誉感，增强团队凝聚力</w:t>
            </w:r>
          </w:p>
        </w:tc>
      </w:tr>
      <w:tr w14:paraId="78576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3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B4E5C5B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328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>14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30—18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9711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8"/>
                <w:szCs w:val="28"/>
              </w:rPr>
            </w:pPr>
            <w:r>
              <w:rPr>
                <w:rFonts w:hint="eastAsia"/>
                <w:color w:val="CC00FF"/>
                <w:sz w:val="24"/>
                <w:szCs w:val="24"/>
                <w:lang w:eastAsia="zh-CN"/>
              </w:rPr>
              <w:t>达芬奇密码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090D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</w:rPr>
            </w:pPr>
            <w:r>
              <w:rPr>
                <w:rFonts w:hint="eastAsia"/>
                <w:color w:val="3366FF"/>
                <w:szCs w:val="21"/>
              </w:rPr>
              <w:t>教会</w:t>
            </w:r>
            <w:r>
              <w:rPr>
                <w:rFonts w:hint="eastAsia"/>
                <w:color w:val="3366FF"/>
                <w:szCs w:val="21"/>
                <w:lang w:eastAsia="zh-CN"/>
              </w:rPr>
              <w:t>学生</w:t>
            </w:r>
            <w:r>
              <w:rPr>
                <w:rFonts w:hint="eastAsia"/>
                <w:color w:val="3366FF"/>
                <w:szCs w:val="21"/>
              </w:rPr>
              <w:t>在学习和生活中学会寻找方法解决问题和与集体共同协作的方法。</w:t>
            </w:r>
          </w:p>
        </w:tc>
      </w:tr>
      <w:tr w14:paraId="2DD50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4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227D5651">
            <w:pPr>
              <w:autoSpaceDE w:val="0"/>
              <w:autoSpaceDN w:val="0"/>
              <w:adjustRightInd w:val="0"/>
              <w:ind w:left="113" w:right="113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2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A18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5A4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</w:rPr>
            </w:pPr>
            <w:r>
              <w:rPr>
                <w:rFonts w:hint="eastAsia"/>
                <w:color w:val="CC00FF"/>
                <w:sz w:val="24"/>
                <w:szCs w:val="24"/>
                <w:lang w:eastAsia="zh-CN"/>
              </w:rPr>
              <w:t>穿越雷阵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AB22C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Times New Roman" w:eastAsia="宋体" w:cs="宋体"/>
                <w:color w:val="3366FF"/>
                <w:szCs w:val="21"/>
                <w:lang w:eastAsia="zh-CN"/>
              </w:rPr>
            </w:pPr>
            <w:r>
              <w:rPr>
                <w:rFonts w:hint="eastAsia"/>
                <w:color w:val="3366FF"/>
                <w:szCs w:val="21"/>
              </w:rPr>
              <w:t>快乐大比拼、人生面临诸多挑战，如何才能快速战胜对手，走向成功</w:t>
            </w:r>
            <w:r>
              <w:rPr>
                <w:rFonts w:hint="eastAsia"/>
                <w:color w:val="3366FF"/>
                <w:szCs w:val="21"/>
                <w:lang w:eastAsia="zh-CN"/>
              </w:rPr>
              <w:t>。</w:t>
            </w:r>
          </w:p>
        </w:tc>
      </w:tr>
      <w:tr w14:paraId="549BC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4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4EBF98FE">
            <w:pPr>
              <w:autoSpaceDE w:val="0"/>
              <w:autoSpaceDN w:val="0"/>
              <w:adjustRightInd w:val="0"/>
              <w:jc w:val="center"/>
              <w:rPr>
                <w:rFonts w:cs="Calibri"/>
                <w:szCs w:val="21"/>
              </w:rPr>
            </w:pPr>
          </w:p>
        </w:tc>
        <w:tc>
          <w:tcPr>
            <w:tcW w:w="2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7FD8C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Cs w:val="21"/>
              </w:rPr>
            </w:pP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0993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/>
                <w:color w:val="CC00FF"/>
                <w:sz w:val="28"/>
                <w:szCs w:val="28"/>
                <w:lang w:eastAsia="zh-CN"/>
              </w:rPr>
              <w:t>大型励志教育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E76B3A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/>
                <w:color w:val="3366FF"/>
                <w:szCs w:val="21"/>
                <w:lang w:eastAsia="zh-CN"/>
              </w:rPr>
              <w:t>突破自我</w:t>
            </w:r>
            <w:r>
              <w:rPr>
                <w:rFonts w:hint="eastAsia"/>
                <w:color w:val="3366FF"/>
                <w:szCs w:val="21"/>
              </w:rPr>
              <w:t>、</w:t>
            </w:r>
            <w:r>
              <w:rPr>
                <w:rFonts w:hint="eastAsia"/>
                <w:color w:val="3366FF"/>
                <w:szCs w:val="21"/>
                <w:lang w:eastAsia="zh-CN"/>
              </w:rPr>
              <w:t>直面挑战</w:t>
            </w:r>
            <w:r>
              <w:rPr>
                <w:rFonts w:hint="eastAsia"/>
                <w:color w:val="3366FF"/>
                <w:szCs w:val="21"/>
              </w:rPr>
              <w:t>、</w:t>
            </w:r>
            <w:r>
              <w:rPr>
                <w:rFonts w:hint="eastAsia"/>
                <w:color w:val="3366FF"/>
                <w:szCs w:val="21"/>
                <w:lang w:eastAsia="zh-CN"/>
              </w:rPr>
              <w:t>勇于</w:t>
            </w:r>
            <w:r>
              <w:rPr>
                <w:rFonts w:hint="eastAsia"/>
                <w:color w:val="3366FF"/>
                <w:szCs w:val="21"/>
              </w:rPr>
              <w:t>承担责任，知晓现在的生活来之不易，珍惜当下</w:t>
            </w:r>
            <w:r>
              <w:rPr>
                <w:rFonts w:hint="eastAsia"/>
                <w:color w:val="3366FF"/>
                <w:szCs w:val="21"/>
                <w:lang w:eastAsia="zh-CN"/>
              </w:rPr>
              <w:t>，树立正确人生目标</w:t>
            </w:r>
            <w:r>
              <w:rPr>
                <w:rFonts w:hint="eastAsia"/>
                <w:color w:val="3366FF"/>
                <w:szCs w:val="21"/>
              </w:rPr>
              <w:t>。</w:t>
            </w:r>
          </w:p>
        </w:tc>
      </w:tr>
      <w:tr w14:paraId="70F27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5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0D950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C89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ascii="宋体" w:cs="宋体"/>
                <w:sz w:val="24"/>
                <w:szCs w:val="24"/>
                <w:lang w:val="zh-CN"/>
              </w:rPr>
              <w:t>18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00—19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AF3D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  <w:t>晚餐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9A52C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cs="宋体"/>
                <w:color w:val="3366FF"/>
                <w:szCs w:val="21"/>
                <w:lang w:val="zh-CN"/>
              </w:rPr>
              <w:t>休息调整、准备晚会</w:t>
            </w:r>
          </w:p>
        </w:tc>
      </w:tr>
      <w:tr w14:paraId="62940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3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53400C1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A2B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ascii="宋体" w:cs="宋体"/>
                <w:sz w:val="24"/>
                <w:szCs w:val="24"/>
                <w:lang w:val="zh-CN"/>
              </w:rPr>
              <w:t>19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30—21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A536A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  <w:t>星光晚会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751FB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cs="宋体"/>
                <w:color w:val="3366FF"/>
                <w:szCs w:val="21"/>
                <w:lang w:val="zh-CN"/>
              </w:rPr>
              <w:t>才艺大比拼</w:t>
            </w:r>
          </w:p>
        </w:tc>
      </w:tr>
      <w:tr w14:paraId="7BE1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3" w:hRule="atLeast"/>
        </w:trPr>
        <w:tc>
          <w:tcPr>
            <w:tcW w:w="572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417A74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1696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ascii="宋体" w:cs="宋体"/>
                <w:sz w:val="24"/>
                <w:szCs w:val="24"/>
                <w:lang w:val="zh-CN"/>
              </w:rPr>
              <w:t>21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30—22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CA657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  <w:t>洗漱、休息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9AAD5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3366FF"/>
                <w:sz w:val="24"/>
                <w:szCs w:val="24"/>
                <w:lang w:val="zh-CN"/>
              </w:rPr>
            </w:pPr>
          </w:p>
        </w:tc>
      </w:tr>
      <w:tr w14:paraId="6DDF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atLeast"/>
        </w:trPr>
        <w:tc>
          <w:tcPr>
            <w:tcW w:w="572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624AE02D">
            <w:pPr>
              <w:autoSpaceDE w:val="0"/>
              <w:autoSpaceDN w:val="0"/>
              <w:adjustRightInd w:val="0"/>
              <w:ind w:left="113" w:leftChars="54" w:right="113" w:firstLine="236" w:firstLineChars="98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008000"/>
                <w:sz w:val="24"/>
                <w:szCs w:val="24"/>
                <w:lang w:val="zh-CN"/>
              </w:rPr>
              <w:t xml:space="preserve">   第二天上午</w:t>
            </w:r>
          </w:p>
          <w:p w14:paraId="5E35397E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b/>
                <w:bCs/>
                <w:color w:val="008000"/>
                <w:sz w:val="24"/>
                <w:szCs w:val="24"/>
                <w:lang w:val="zh-CN"/>
              </w:rPr>
              <w:t>第二天下午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32E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ascii="宋体" w:cs="宋体"/>
                <w:sz w:val="24"/>
                <w:szCs w:val="24"/>
                <w:lang w:val="zh-CN"/>
              </w:rPr>
              <w:t>6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30—7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5069D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  <w:t>洗漱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ECCA6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3366FF"/>
                <w:sz w:val="24"/>
                <w:szCs w:val="24"/>
                <w:lang w:val="zh-CN"/>
              </w:rPr>
            </w:pPr>
          </w:p>
        </w:tc>
      </w:tr>
      <w:tr w14:paraId="36D31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2" w:hRule="atLeast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top"/>
          </w:tcPr>
          <w:p w14:paraId="36AA53F4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66A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ascii="宋体" w:cs="宋体"/>
                <w:sz w:val="24"/>
                <w:szCs w:val="24"/>
                <w:lang w:val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00—7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cs="宋体"/>
                <w:sz w:val="24"/>
                <w:szCs w:val="24"/>
                <w:lang w:val="zh-CN"/>
              </w:rPr>
              <w:t>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EC7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  <w:t>早餐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74E1E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color w:val="3366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3366FF"/>
                <w:sz w:val="24"/>
                <w:szCs w:val="24"/>
                <w:lang w:val="zh-CN"/>
              </w:rPr>
              <w:t>补充能量</w:t>
            </w:r>
          </w:p>
        </w:tc>
      </w:tr>
      <w:tr w14:paraId="452A4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8" w:hRule="atLeast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top"/>
          </w:tcPr>
          <w:p w14:paraId="4C57CB9F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1189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ascii="宋体" w:cs="宋体"/>
                <w:sz w:val="24"/>
                <w:szCs w:val="24"/>
                <w:lang w:val="zh-CN"/>
              </w:rPr>
              <w:t>7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：3</w:t>
            </w:r>
            <w:r>
              <w:rPr>
                <w:rFonts w:ascii="宋体" w:cs="宋体"/>
                <w:sz w:val="24"/>
                <w:szCs w:val="24"/>
                <w:lang w:val="zh-CN"/>
              </w:rPr>
              <w:t>0—</w:t>
            </w:r>
            <w:r>
              <w:rPr>
                <w:rFonts w:hint="eastAsia" w:ascii="宋体" w:cs="宋体"/>
                <w:sz w:val="24"/>
                <w:szCs w:val="24"/>
                <w:lang w:val="zh-CN"/>
              </w:rPr>
              <w:t>8：0</w:t>
            </w:r>
            <w:r>
              <w:rPr>
                <w:rFonts w:ascii="宋体" w:cs="宋体"/>
                <w:sz w:val="24"/>
                <w:szCs w:val="24"/>
                <w:lang w:val="zh-CN"/>
              </w:rPr>
              <w:t>0</w:t>
            </w:r>
          </w:p>
        </w:tc>
        <w:tc>
          <w:tcPr>
            <w:tcW w:w="24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AC4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CC00FF"/>
                <w:sz w:val="24"/>
                <w:szCs w:val="24"/>
                <w:lang w:val="zh-CN"/>
              </w:rPr>
              <w:t>晨练</w:t>
            </w:r>
          </w:p>
        </w:tc>
        <w:tc>
          <w:tcPr>
            <w:tcW w:w="394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FDA7D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cs="宋体"/>
                <w:color w:val="3366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3366FF"/>
                <w:sz w:val="24"/>
                <w:szCs w:val="24"/>
                <w:lang w:val="zh-CN"/>
              </w:rPr>
              <w:t>有氧运动，唤醒身体</w:t>
            </w:r>
          </w:p>
        </w:tc>
      </w:tr>
      <w:tr w14:paraId="65539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7" w:hRule="atLeast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top"/>
          </w:tcPr>
          <w:p w14:paraId="664D406C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7296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09:10—10:30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611CD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  <w:lang w:val="zh-CN"/>
              </w:rPr>
              <w:t>红旗渠纪念馆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C5562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  <w:lang w:val="zh-CN"/>
              </w:rPr>
              <w:t>传承红色基因，提升民族凝聚力，全面了解红旗渠的建设背景、过程和成果。</w:t>
            </w:r>
          </w:p>
        </w:tc>
      </w:tr>
      <w:tr w14:paraId="7553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8" w:hRule="atLeast"/>
        </w:trPr>
        <w:tc>
          <w:tcPr>
            <w:tcW w:w="57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409F9EF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253F9">
            <w:pPr>
              <w:autoSpaceDE w:val="0"/>
              <w:autoSpaceDN w:val="0"/>
              <w:adjustRightInd w:val="0"/>
              <w:spacing w:line="240" w:lineRule="auto"/>
              <w:ind w:firstLine="240" w:firstLineChars="100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10:40—11:50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E4F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b/>
                <w:bCs/>
                <w:color w:val="FF0000"/>
                <w:sz w:val="24"/>
                <w:szCs w:val="24"/>
                <w:lang w:val="zh-CN"/>
              </w:rPr>
              <w:t>实训体验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F83D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hAnsi="Times New Roman" w:cs="宋体"/>
                <w:color w:val="0000FF"/>
                <w:szCs w:val="21"/>
                <w:lang w:val="zh-CN"/>
              </w:rPr>
              <w:t>体验抬夯，打钎，小推车，土吊机等实践活动。</w:t>
            </w:r>
          </w:p>
        </w:tc>
      </w:tr>
      <w:tr w14:paraId="4EE56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atLeast"/>
        </w:trPr>
        <w:tc>
          <w:tcPr>
            <w:tcW w:w="572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09490235">
            <w:pPr>
              <w:autoSpaceDE w:val="0"/>
              <w:autoSpaceDN w:val="0"/>
              <w:adjustRightInd w:val="0"/>
              <w:ind w:left="208" w:right="113"/>
              <w:rPr>
                <w:rFonts w:ascii="宋体" w:cs="宋体"/>
                <w:b/>
                <w:bCs/>
                <w:color w:val="008000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008000"/>
                <w:sz w:val="24"/>
                <w:szCs w:val="24"/>
                <w:lang w:val="zh-CN"/>
              </w:rPr>
              <w:t>第二天下午</w:t>
            </w:r>
          </w:p>
          <w:p w14:paraId="06867DC8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50E2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1</w:t>
            </w:r>
            <w:r>
              <w:rPr>
                <w:rFonts w:hint="eastAsia" w:ascii="宋体" w:hAnsi="Times New Roman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</w:t>
            </w:r>
            <w:r>
              <w:rPr>
                <w:rFonts w:hint="eastAsia" w:ascii="宋体" w:hAnsi="Times New Roman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0—13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</w:t>
            </w:r>
            <w:r>
              <w:rPr>
                <w:rFonts w:hint="eastAsia" w:ascii="宋体" w:hAnsi="Times New Roman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E89C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  <w:lang w:val="zh-CN"/>
              </w:rPr>
              <w:t>午餐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6EC2B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  <w:lang w:val="zh-CN"/>
              </w:rPr>
              <w:t>补充能量，休息</w:t>
            </w:r>
          </w:p>
        </w:tc>
      </w:tr>
      <w:tr w14:paraId="475DF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5" w:hRule="atLeast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top"/>
          </w:tcPr>
          <w:p w14:paraId="287E77AE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A104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13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：3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0—15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3C8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  <w:lang w:val="zh-CN"/>
              </w:rPr>
              <w:t>走一走红旗渠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53B2A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  <w:lang w:val="zh-CN"/>
              </w:rPr>
              <w:t>实地游览红旗渠，感受工程的波澜壮阔。</w:t>
            </w:r>
          </w:p>
        </w:tc>
      </w:tr>
      <w:tr w14:paraId="5CC20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7" w:hRule="exact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670B7747">
            <w:pPr>
              <w:autoSpaceDE w:val="0"/>
              <w:autoSpaceDN w:val="0"/>
              <w:adjustRightInd w:val="0"/>
              <w:ind w:left="113"/>
              <w:jc w:val="center"/>
              <w:rPr>
                <w:rFonts w:ascii="宋体" w:hAnsi="Times New Roman" w:cs="宋体"/>
                <w:b/>
                <w:bCs/>
                <w:color w:val="008000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211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15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：3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0—16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D05A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hAnsi="Times New Roman" w:cs="宋体"/>
                <w:color w:val="CC00FF"/>
                <w:sz w:val="24"/>
                <w:szCs w:val="24"/>
                <w:lang w:val="zh-CN"/>
              </w:rPr>
              <w:t>青年洞留念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2AB713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3366FF"/>
                <w:szCs w:val="21"/>
                <w:lang w:val="zh-CN"/>
              </w:rPr>
            </w:pPr>
            <w:r>
              <w:rPr>
                <w:rFonts w:hint="eastAsia" w:ascii="宋体" w:hAnsi="Times New Roman" w:cs="宋体"/>
                <w:color w:val="3366FF"/>
                <w:szCs w:val="21"/>
                <w:lang w:val="zh-CN"/>
              </w:rPr>
              <w:t>这座洞，不仅仅是一座水利工程的杰作，更是一段历史的见证，一种精神的传承。</w:t>
            </w:r>
          </w:p>
        </w:tc>
      </w:tr>
      <w:tr w14:paraId="4F45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4" w:hRule="atLeast"/>
        </w:trPr>
        <w:tc>
          <w:tcPr>
            <w:tcW w:w="572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2AD68C1A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E9E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sz w:val="24"/>
                <w:szCs w:val="24"/>
                <w:lang w:val="zh-CN"/>
              </w:rPr>
            </w:pP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16</w:t>
            </w:r>
            <w:r>
              <w:rPr>
                <w:rFonts w:hint="eastAsia" w:ascii="宋体" w:hAnsi="Times New Roman" w:cs="宋体"/>
                <w:sz w:val="24"/>
                <w:szCs w:val="24"/>
                <w:lang w:val="zh-CN"/>
              </w:rPr>
              <w:t>：3</w:t>
            </w:r>
            <w:r>
              <w:rPr>
                <w:rFonts w:ascii="宋体" w:hAnsi="Times New Roman" w:cs="宋体"/>
                <w:sz w:val="24"/>
                <w:szCs w:val="24"/>
                <w:lang w:val="zh-CN"/>
              </w:rPr>
              <w:t>0</w:t>
            </w:r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9C8F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宋体" w:hAnsi="Times New Roman" w:cs="宋体"/>
                <w:color w:val="CC00FF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color w:val="3366FF"/>
                <w:sz w:val="24"/>
                <w:szCs w:val="24"/>
                <w:lang w:val="zh-CN"/>
              </w:rPr>
              <w:t>大合影、返程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50346B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hAnsi="Times New Roman" w:cs="宋体"/>
                <w:color w:val="3366FF"/>
                <w:szCs w:val="21"/>
                <w:lang w:val="zh-CN"/>
              </w:rPr>
            </w:pPr>
          </w:p>
        </w:tc>
      </w:tr>
    </w:tbl>
    <w:p w14:paraId="5E4751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0ZGUwZDBmMjk5OTViNDM5Yzk1MzY2YmMwN2FlNjgifQ=="/>
  </w:docVars>
  <w:rsids>
    <w:rsidRoot w:val="00000000"/>
    <w:rsid w:val="08B22F96"/>
    <w:rsid w:val="0D9759E8"/>
    <w:rsid w:val="30DB49E6"/>
    <w:rsid w:val="36ED75D9"/>
    <w:rsid w:val="5C21295B"/>
    <w:rsid w:val="6CCB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695</Characters>
  <Lines>0</Lines>
  <Paragraphs>0</Paragraphs>
  <TotalTime>3</TotalTime>
  <ScaleCrop>false</ScaleCrop>
  <LinksUpToDate>false</LinksUpToDate>
  <CharactersWithSpaces>706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2024-04-25T16:46:00Z</dcterms:created>
  <dc:creator>Administrator</dc:creator>
  <cp:lastModifiedBy>梦被尿憋醒～</cp:lastModifiedBy>
  <dcterms:modified xsi:type="dcterms:W3CDTF">2024-10-28T10:41:57Z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560DEC633A3C4BCEBDE48FA4F48D03E3_12</vt:lpwstr>
  </property>
</Properties>
</file>