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58B18">
      <w:pPr>
        <w:rPr>
          <w:rFonts w:hint="eastAsia" w:ascii="黑体" w:hAnsi="仿宋" w:eastAsia="黑体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黑体" w:hAnsi="仿宋" w:eastAsia="黑体"/>
          <w:color w:val="000000"/>
          <w:spacing w:val="-6"/>
          <w:sz w:val="32"/>
          <w:szCs w:val="32"/>
        </w:rPr>
        <w:t>附件</w:t>
      </w:r>
      <w:r>
        <w:rPr>
          <w:rFonts w:hint="eastAsia" w:ascii="黑体" w:hAnsi="仿宋" w:eastAsia="黑体"/>
          <w:color w:val="000000"/>
          <w:spacing w:val="-6"/>
          <w:sz w:val="32"/>
          <w:szCs w:val="32"/>
          <w:lang w:val="en-US" w:eastAsia="zh-CN"/>
        </w:rPr>
        <w:t>1</w:t>
      </w:r>
    </w:p>
    <w:p w14:paraId="04A93B9C"/>
    <w:p w14:paraId="2F4F7D26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2026年法治情景剧比赛</w:t>
      </w:r>
      <w:r>
        <w:rPr>
          <w:rFonts w:hint="eastAsia" w:ascii="方正小标宋简体" w:hAnsi="宋体" w:eastAsia="方正小标宋简体"/>
          <w:sz w:val="44"/>
          <w:szCs w:val="44"/>
        </w:rPr>
        <w:t>参赛信息表</w:t>
      </w:r>
    </w:p>
    <w:p w14:paraId="5B2DF484">
      <w:pPr>
        <w:snapToGrid w:val="0"/>
        <w:jc w:val="center"/>
        <w:rPr>
          <w:rFonts w:hint="eastAsia" w:ascii="方正小标宋简体" w:hAnsi="宋体" w:eastAsia="方正小标宋简体"/>
          <w:sz w:val="44"/>
          <w:szCs w:val="44"/>
        </w:rPr>
      </w:pPr>
    </w:p>
    <w:tbl>
      <w:tblPr>
        <w:tblStyle w:val="2"/>
        <w:tblW w:w="134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902"/>
        <w:gridCol w:w="2055"/>
        <w:gridCol w:w="1737"/>
        <w:gridCol w:w="2520"/>
        <w:gridCol w:w="1870"/>
        <w:gridCol w:w="2589"/>
      </w:tblGrid>
      <w:tr w14:paraId="4F73555C">
        <w:trPr>
          <w:trHeight w:val="88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94C2D6">
            <w:pPr>
              <w:snapToGrid w:val="0"/>
              <w:jc w:val="center"/>
              <w:rPr>
                <w:rFonts w:ascii="黑体" w:eastAsia="黑体" w:cs="宋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序号</w:t>
            </w: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DB4913">
            <w:pPr>
              <w:snapToGrid w:val="0"/>
              <w:jc w:val="center"/>
              <w:rPr>
                <w:rFonts w:hint="eastAsia" w:ascii="黑体" w:eastAsia="黑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参赛</w:t>
            </w: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小组</w:t>
            </w:r>
            <w:r>
              <w:rPr>
                <w:rFonts w:hint="eastAsia" w:ascii="黑体" w:eastAsia="黑体"/>
                <w:sz w:val="28"/>
                <w:szCs w:val="28"/>
              </w:rPr>
              <w:t>名</w:t>
            </w: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称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AA03AA">
            <w:pPr>
              <w:snapToGrid w:val="0"/>
              <w:jc w:val="center"/>
              <w:rPr>
                <w:rFonts w:ascii="黑体" w:eastAsia="黑体" w:cs="宋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参赛作品名称</w:t>
            </w: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7CF0DD">
            <w:pPr>
              <w:snapToGrid w:val="0"/>
              <w:jc w:val="center"/>
              <w:rPr>
                <w:rFonts w:hint="eastAsia" w:ascii="黑体" w:eastAsia="黑体" w:cs="宋体"/>
                <w:sz w:val="28"/>
                <w:szCs w:val="28"/>
                <w:lang w:eastAsia="zh-CN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小组成员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6CC205">
            <w:pPr>
              <w:snapToGrid w:val="0"/>
              <w:jc w:val="center"/>
              <w:rPr>
                <w:rFonts w:ascii="黑体" w:eastAsia="黑体" w:cs="宋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  <w:lang w:val="en-US" w:eastAsia="zh-CN"/>
              </w:rPr>
              <w:t>专业</w:t>
            </w:r>
            <w:r>
              <w:rPr>
                <w:rFonts w:hint="eastAsia" w:ascii="黑体" w:eastAsia="黑体"/>
                <w:sz w:val="28"/>
                <w:szCs w:val="28"/>
              </w:rPr>
              <w:t>及年级</w:t>
            </w:r>
          </w:p>
        </w:tc>
        <w:tc>
          <w:tcPr>
            <w:tcW w:w="1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3AEE09F">
            <w:pPr>
              <w:snapToGrid w:val="0"/>
              <w:jc w:val="center"/>
              <w:rPr>
                <w:rFonts w:ascii="黑体" w:eastAsia="黑体" w:cs="宋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指导教师</w:t>
            </w:r>
          </w:p>
          <w:p w14:paraId="4DDF96B5">
            <w:pPr>
              <w:snapToGrid w:val="0"/>
              <w:jc w:val="center"/>
              <w:rPr>
                <w:rFonts w:ascii="黑体" w:eastAsia="黑体" w:cs="宋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（限一人）</w:t>
            </w:r>
          </w:p>
        </w:tc>
        <w:tc>
          <w:tcPr>
            <w:tcW w:w="2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40A728">
            <w:pPr>
              <w:snapToGrid w:val="0"/>
              <w:jc w:val="center"/>
              <w:rPr>
                <w:rFonts w:ascii="黑体" w:eastAsia="黑体" w:cs="宋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指导教师手机号码</w:t>
            </w:r>
          </w:p>
        </w:tc>
      </w:tr>
      <w:tr w14:paraId="7EDB41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C53B6A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6B8279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D0453A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D79927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503A2A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CBD87C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4A4FBD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</w:tr>
      <w:tr w14:paraId="3ECF87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8333C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1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6E8CD0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5DE157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1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4F6DCA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361150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18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AAE876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  <w:tc>
          <w:tcPr>
            <w:tcW w:w="25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56915C">
            <w:pPr>
              <w:snapToGrid w:val="0"/>
              <w:jc w:val="center"/>
              <w:rPr>
                <w:rFonts w:cs="宋体"/>
                <w:sz w:val="28"/>
                <w:szCs w:val="28"/>
              </w:rPr>
            </w:pPr>
          </w:p>
        </w:tc>
      </w:tr>
    </w:tbl>
    <w:p w14:paraId="7D6E1AEA">
      <w:pPr>
        <w:ind w:firstLine="280" w:firstLineChars="100"/>
        <w:rPr>
          <w:rFonts w:ascii="楷体_GB2312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参赛小组</w:t>
      </w:r>
      <w:r>
        <w:rPr>
          <w:rFonts w:hint="eastAsia" w:ascii="楷体_GB2312" w:hAnsi="宋体" w:eastAsia="楷体_GB2312"/>
          <w:sz w:val="28"/>
          <w:szCs w:val="28"/>
        </w:rPr>
        <w:t>联系人：</w:t>
      </w:r>
      <w:r>
        <w:rPr>
          <w:rFonts w:hint="eastAsia" w:ascii="楷体_GB2312" w:eastAsia="楷体_GB2312"/>
          <w:sz w:val="28"/>
          <w:szCs w:val="28"/>
        </w:rPr>
        <w:t xml:space="preserve">                         </w:t>
      </w:r>
      <w:r>
        <w:rPr>
          <w:rFonts w:hint="eastAsia" w:ascii="楷体_GB2312" w:eastAsia="楷体_GB2312"/>
          <w:sz w:val="28"/>
          <w:szCs w:val="28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="楷体_GB2312" w:eastAsia="楷体_GB2312"/>
          <w:sz w:val="28"/>
          <w:szCs w:val="28"/>
        </w:rPr>
        <w:t xml:space="preserve"> </w:t>
      </w:r>
      <w:r>
        <w:rPr>
          <w:rFonts w:hint="eastAsia" w:ascii="楷体_GB2312" w:hAnsi="宋体" w:eastAsia="楷体_GB2312"/>
          <w:sz w:val="28"/>
          <w:szCs w:val="28"/>
        </w:rPr>
        <w:t>联系电话：</w:t>
      </w:r>
    </w:p>
    <w:p w14:paraId="3B82329C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1939B95">
      <w:pPr>
        <w:snapToGrid w:val="0"/>
        <w:ind w:left="561" w:hanging="560" w:hangingChars="200"/>
        <w:rPr>
          <w:rFonts w:ascii="楷体_GB2312" w:hAnsi="仿宋" w:eastAsia="楷体_GB2312" w:cs="仿宋"/>
          <w:sz w:val="28"/>
          <w:szCs w:val="28"/>
        </w:rPr>
      </w:pPr>
      <w:r>
        <w:rPr>
          <w:rFonts w:hint="eastAsia" w:ascii="楷体_GB2312" w:hAnsi="仿宋" w:eastAsia="楷体_GB2312" w:cs="仿宋"/>
          <w:sz w:val="28"/>
          <w:szCs w:val="28"/>
        </w:rPr>
        <w:t>注：1.</w:t>
      </w:r>
      <w:r>
        <w:rPr>
          <w:rFonts w:hint="eastAsia" w:ascii="楷体_GB2312" w:hAnsi="仿宋" w:eastAsia="楷体_GB2312" w:cs="仿宋"/>
          <w:sz w:val="28"/>
          <w:szCs w:val="28"/>
          <w:lang w:val="en-US" w:eastAsia="zh-CN"/>
        </w:rPr>
        <w:t>小组成员限8人</w:t>
      </w:r>
      <w:r>
        <w:rPr>
          <w:rFonts w:hint="eastAsia" w:ascii="楷体_GB2312" w:hAnsi="仿宋" w:eastAsia="楷体_GB2312" w:cs="仿宋"/>
          <w:sz w:val="28"/>
          <w:szCs w:val="28"/>
        </w:rPr>
        <w:t>；</w:t>
      </w:r>
    </w:p>
    <w:p w14:paraId="179D3AAC">
      <w:pPr>
        <w:wordWrap w:val="0"/>
        <w:snapToGrid w:val="0"/>
        <w:ind w:left="838" w:leftChars="186" w:hanging="280" w:hangingChars="100"/>
        <w:rPr>
          <w:rFonts w:ascii="楷体_GB2312" w:hAnsi="仿宋_GB2312" w:eastAsia="楷体_GB2312"/>
          <w:sz w:val="28"/>
          <w:szCs w:val="28"/>
        </w:rPr>
      </w:pPr>
      <w:r>
        <w:rPr>
          <w:rFonts w:hint="eastAsia" w:ascii="楷体_GB2312" w:hAnsi="仿宋" w:eastAsia="楷体_GB2312" w:cs="仿宋"/>
          <w:sz w:val="28"/>
          <w:szCs w:val="28"/>
        </w:rPr>
        <w:t>2.电子版材料（word文件和pdf文件各一）及选手参赛视频一并于202</w:t>
      </w:r>
      <w:r>
        <w:rPr>
          <w:rFonts w:hint="eastAsia" w:ascii="楷体_GB2312" w:hAnsi="仿宋" w:eastAsia="楷体_GB2312" w:cs="仿宋"/>
          <w:sz w:val="28"/>
          <w:szCs w:val="28"/>
          <w:lang w:val="en-US" w:eastAsia="zh-CN"/>
        </w:rPr>
        <w:t>6</w:t>
      </w:r>
      <w:r>
        <w:rPr>
          <w:rFonts w:hint="eastAsia" w:ascii="楷体_GB2312" w:hAnsi="仿宋" w:eastAsia="楷体_GB2312" w:cs="仿宋"/>
          <w:sz w:val="28"/>
          <w:szCs w:val="28"/>
        </w:rPr>
        <w:t>年</w:t>
      </w:r>
      <w:r>
        <w:rPr>
          <w:rFonts w:hint="eastAsia" w:ascii="楷体_GB2312" w:hAnsi="仿宋" w:eastAsia="楷体_GB2312" w:cs="仿宋"/>
          <w:sz w:val="28"/>
          <w:szCs w:val="28"/>
          <w:lang w:val="en-US" w:eastAsia="zh-CN"/>
        </w:rPr>
        <w:t>4</w:t>
      </w:r>
      <w:r>
        <w:rPr>
          <w:rFonts w:hint="eastAsia" w:ascii="楷体_GB2312" w:hAnsi="仿宋" w:eastAsia="楷体_GB2312" w:cs="仿宋"/>
          <w:sz w:val="28"/>
          <w:szCs w:val="28"/>
        </w:rPr>
        <w:t>月</w:t>
      </w:r>
      <w:r>
        <w:rPr>
          <w:rFonts w:hint="eastAsia" w:ascii="楷体_GB2312" w:hAnsi="仿宋" w:eastAsia="楷体_GB2312" w:cs="仿宋"/>
          <w:sz w:val="28"/>
          <w:szCs w:val="28"/>
          <w:lang w:val="en-US" w:eastAsia="zh-CN"/>
        </w:rPr>
        <w:t>25</w:t>
      </w:r>
      <w:r>
        <w:rPr>
          <w:rFonts w:hint="eastAsia" w:ascii="楷体_GB2312" w:hAnsi="仿宋" w:eastAsia="楷体_GB2312" w:cs="仿宋"/>
          <w:sz w:val="28"/>
          <w:szCs w:val="28"/>
        </w:rPr>
        <w:t>日前报送至邮箱：kcxyrwflx@163.com（邮件命名统一格式：202</w:t>
      </w:r>
      <w:r>
        <w:rPr>
          <w:rFonts w:hint="eastAsia" w:ascii="楷体_GB2312" w:hAnsi="仿宋" w:eastAsia="楷体_GB2312" w:cs="仿宋"/>
          <w:sz w:val="28"/>
          <w:szCs w:val="28"/>
          <w:lang w:val="en-US" w:eastAsia="zh-CN"/>
        </w:rPr>
        <w:t>6</w:t>
      </w:r>
      <w:r>
        <w:rPr>
          <w:rFonts w:hint="eastAsia" w:ascii="楷体_GB2312" w:hAnsi="仿宋" w:eastAsia="楷体_GB2312" w:cs="仿宋"/>
          <w:sz w:val="28"/>
          <w:szCs w:val="28"/>
        </w:rPr>
        <w:t>年法治情景剧比赛参赛材料</w:t>
      </w:r>
      <w:r>
        <w:rPr>
          <w:rFonts w:hint="eastAsia" w:ascii="楷体_GB2312" w:hAnsi="仿宋" w:eastAsia="楷体_GB2312" w:cs="仿宋"/>
          <w:sz w:val="28"/>
          <w:szCs w:val="28"/>
          <w:lang w:val="en-US" w:eastAsia="zh-CN"/>
        </w:rPr>
        <w:t>＋小组名称</w:t>
      </w:r>
      <w:r>
        <w:rPr>
          <w:rFonts w:hint="eastAsia" w:ascii="楷体_GB2312" w:hAnsi="仿宋" w:eastAsia="楷体_GB2312" w:cs="仿宋"/>
          <w:sz w:val="28"/>
          <w:szCs w:val="28"/>
        </w:rPr>
        <w:t>）。</w:t>
      </w:r>
    </w:p>
    <w:p w14:paraId="72929CD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E25B2F9">
    <w:panose1 w:val="02010601030101010101"/>
    <w:charset w:val="86"/>
    <w:family w:val="auto"/>
    <w:pitch w:val="default"/>
    <w:sig w:usb0="00000001" w:usb1="00000000" w:usb2="00000000" w:usb3="00000000" w:csb0="00040001" w:csb1="00000000"/>
  </w:font>
  <w:font w:name="KSOFF9CBECC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4ZjExMGI0YTI4Mzg0OTgzM2ZlMDFjMjM1MDljMDYifQ=="/>
  </w:docVars>
  <w:rsids>
    <w:rsidRoot w:val="28C379DA"/>
    <w:rsid w:val="28C379DA"/>
    <w:rsid w:val="48AB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</Words>
  <Characters>253</Characters>
  <Lines>0</Lines>
  <Paragraphs>0</Paragraphs>
  <TotalTime>16</TotalTime>
  <ScaleCrop>false</ScaleCrop>
  <LinksUpToDate>false</LinksUpToDate>
  <CharactersWithSpaces>288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2023-06-02T08:47:00Z</dcterms:created>
  <dc:creator>＿＿LUS</dc:creator>
  <cp:lastModifiedBy>那一朵太阳花的微笑1387078821</cp:lastModifiedBy>
  <dcterms:modified xsi:type="dcterms:W3CDTF">2026-04-13T09:06:17Z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371FCD0B77124F07B06425E70F5A5D99_13</vt:lpwstr>
  </property>
  <property fmtid="{D5CDD505-2E9C-101B-9397-08002B2CF9AE}" pid="4" name="KSOTemplateDocerSaveRecord">
    <vt:lpwstr>eyJoZGlkIjoiNzNjYmUwMGEyMjc2ZWU1MTZjNTc2OGYyMjZkYjRiNDIiLCJ1c2VySWQiOiI5Mzk2NDM5In0=</vt:lpwstr>
  </property>
</Properties>
</file>