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24D2E">
      <w:pPr>
        <w:rPr>
          <w:rFonts w:ascii="Times New Roman" w:hAnsi="Times New Roman" w:eastAsia="方正黑体_GBK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/>
          <w:bCs/>
          <w:color w:val="000000"/>
          <w:kern w:val="0"/>
          <w:sz w:val="32"/>
          <w:szCs w:val="32"/>
        </w:rPr>
        <w:t>附</w:t>
      </w:r>
      <w:r>
        <w:rPr>
          <w:rFonts w:hint="eastAsia" w:ascii="Times New Roman" w:hAnsi="Times New Roman" w:eastAsia="方正黑体_GBK"/>
          <w:bCs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黑体_GBK"/>
          <w:bCs/>
          <w:color w:val="000000"/>
          <w:kern w:val="0"/>
          <w:sz w:val="32"/>
          <w:szCs w:val="32"/>
        </w:rPr>
        <w:t>件</w:t>
      </w:r>
    </w:p>
    <w:p w14:paraId="0FE7B1B5">
      <w:pPr>
        <w:jc w:val="center"/>
        <w:rPr>
          <w:rFonts w:ascii="Times New Roman" w:hAnsi="Times New Roman" w:eastAsia="方正仿宋_GBK"/>
          <w:b/>
          <w:bCs/>
          <w:color w:val="000000"/>
          <w:kern w:val="0"/>
          <w:sz w:val="32"/>
          <w:szCs w:val="32"/>
        </w:rPr>
      </w:pPr>
    </w:p>
    <w:p w14:paraId="469937FB">
      <w:pPr>
        <w:jc w:val="center"/>
        <w:rPr>
          <w:rFonts w:ascii="Times New Roman" w:hAnsi="Times New Roman" w:eastAsia="方正小标宋_GBK"/>
          <w:bCs/>
          <w:color w:val="000000"/>
          <w:w w:val="92"/>
          <w:sz w:val="44"/>
          <w:szCs w:val="44"/>
        </w:rPr>
      </w:pPr>
      <w:r>
        <w:rPr>
          <w:rFonts w:ascii="Times New Roman" w:hAnsi="Times New Roman" w:eastAsia="方正小标宋_GBK"/>
          <w:bCs/>
          <w:color w:val="000000"/>
          <w:w w:val="92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_GBK"/>
          <w:bCs/>
          <w:color w:val="000000"/>
          <w:w w:val="92"/>
          <w:kern w:val="0"/>
          <w:sz w:val="44"/>
          <w:szCs w:val="44"/>
          <w:lang w:val="en-US" w:eastAsia="zh-CN"/>
        </w:rPr>
        <w:t>7</w:t>
      </w:r>
      <w:r>
        <w:rPr>
          <w:rFonts w:ascii="Times New Roman" w:hAnsi="Times New Roman" w:eastAsia="方正小标宋_GBK"/>
          <w:bCs/>
          <w:color w:val="000000"/>
          <w:w w:val="92"/>
          <w:kern w:val="0"/>
          <w:sz w:val="44"/>
          <w:szCs w:val="44"/>
        </w:rPr>
        <w:t>年度</w:t>
      </w:r>
      <w:r>
        <w:rPr>
          <w:rFonts w:hint="eastAsia" w:ascii="Times New Roman" w:hAnsi="Times New Roman" w:eastAsia="方正小标宋_GBK"/>
          <w:bCs/>
          <w:color w:val="000000"/>
          <w:w w:val="92"/>
          <w:kern w:val="0"/>
          <w:sz w:val="44"/>
          <w:szCs w:val="44"/>
        </w:rPr>
        <w:t>河南省</w:t>
      </w:r>
      <w:r>
        <w:rPr>
          <w:rFonts w:ascii="Times New Roman" w:hAnsi="Times New Roman" w:eastAsia="方正小标宋_GBK"/>
          <w:bCs/>
          <w:color w:val="000000"/>
          <w:w w:val="92"/>
          <w:kern w:val="0"/>
          <w:sz w:val="44"/>
          <w:szCs w:val="44"/>
        </w:rPr>
        <w:t>教育科学规划重大课题选题表</w:t>
      </w:r>
    </w:p>
    <w:tbl>
      <w:tblPr>
        <w:tblStyle w:val="4"/>
        <w:tblpPr w:leftFromText="180" w:rightFromText="180" w:vertAnchor="text" w:horzAnchor="margin" w:tblpY="16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664"/>
        <w:gridCol w:w="1697"/>
        <w:gridCol w:w="2181"/>
      </w:tblGrid>
      <w:tr w14:paraId="42794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80" w:type="dxa"/>
            <w:shd w:val="clear" w:color="auto" w:fill="auto"/>
            <w:vAlign w:val="center"/>
          </w:tcPr>
          <w:p w14:paraId="7F05801B">
            <w:pPr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bCs/>
                <w:color w:val="000000"/>
                <w:sz w:val="24"/>
              </w:rPr>
              <w:t>选题名称</w:t>
            </w:r>
          </w:p>
        </w:tc>
        <w:tc>
          <w:tcPr>
            <w:tcW w:w="6542" w:type="dxa"/>
            <w:gridSpan w:val="3"/>
            <w:shd w:val="clear" w:color="auto" w:fill="auto"/>
            <w:vAlign w:val="center"/>
          </w:tcPr>
          <w:p w14:paraId="1110898B">
            <w:pPr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 w14:paraId="18CD5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980" w:type="dxa"/>
            <w:shd w:val="clear" w:color="auto" w:fill="auto"/>
            <w:vAlign w:val="center"/>
          </w:tcPr>
          <w:p w14:paraId="1BCBD493">
            <w:pPr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</w:rPr>
              <w:t>推荐单位</w:t>
            </w:r>
          </w:p>
        </w:tc>
        <w:tc>
          <w:tcPr>
            <w:tcW w:w="6542" w:type="dxa"/>
            <w:gridSpan w:val="3"/>
            <w:shd w:val="clear" w:color="auto" w:fill="auto"/>
            <w:vAlign w:val="center"/>
          </w:tcPr>
          <w:p w14:paraId="75A6BDD3">
            <w:pPr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 w14:paraId="5FF4F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80" w:type="dxa"/>
            <w:shd w:val="clear" w:color="auto" w:fill="auto"/>
            <w:vAlign w:val="center"/>
          </w:tcPr>
          <w:p w14:paraId="17B1BE11">
            <w:pPr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</w:rPr>
              <w:t>姓名</w:t>
            </w:r>
          </w:p>
        </w:tc>
        <w:tc>
          <w:tcPr>
            <w:tcW w:w="2664" w:type="dxa"/>
            <w:shd w:val="clear" w:color="auto" w:fill="auto"/>
            <w:vAlign w:val="center"/>
          </w:tcPr>
          <w:p w14:paraId="18D55B29">
            <w:pPr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97" w:type="dxa"/>
            <w:shd w:val="clear" w:color="auto" w:fill="auto"/>
            <w:vAlign w:val="center"/>
          </w:tcPr>
          <w:p w14:paraId="4C16E439">
            <w:pPr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</w:rPr>
              <w:t>联系方式</w:t>
            </w:r>
          </w:p>
        </w:tc>
        <w:tc>
          <w:tcPr>
            <w:tcW w:w="2181" w:type="dxa"/>
            <w:shd w:val="clear" w:color="auto" w:fill="auto"/>
            <w:vAlign w:val="center"/>
          </w:tcPr>
          <w:p w14:paraId="253E3E9E">
            <w:pPr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 w14:paraId="3F251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80" w:type="dxa"/>
            <w:shd w:val="clear" w:color="auto" w:fill="auto"/>
            <w:vAlign w:val="center"/>
          </w:tcPr>
          <w:p w14:paraId="5429CFF0">
            <w:pPr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</w:rPr>
              <w:t>职务</w:t>
            </w:r>
          </w:p>
        </w:tc>
        <w:tc>
          <w:tcPr>
            <w:tcW w:w="2664" w:type="dxa"/>
            <w:shd w:val="clear" w:color="auto" w:fill="auto"/>
            <w:vAlign w:val="center"/>
          </w:tcPr>
          <w:p w14:paraId="631B16C2">
            <w:pPr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97" w:type="dxa"/>
            <w:shd w:val="clear" w:color="auto" w:fill="auto"/>
            <w:vAlign w:val="center"/>
          </w:tcPr>
          <w:p w14:paraId="2144F1E3">
            <w:pPr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</w:rPr>
              <w:t>职称</w:t>
            </w:r>
          </w:p>
        </w:tc>
        <w:tc>
          <w:tcPr>
            <w:tcW w:w="2181" w:type="dxa"/>
            <w:shd w:val="clear" w:color="auto" w:fill="auto"/>
            <w:vAlign w:val="center"/>
          </w:tcPr>
          <w:p w14:paraId="6D004A09">
            <w:pPr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 w14:paraId="5535D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8" w:hRule="atLeast"/>
        </w:trPr>
        <w:tc>
          <w:tcPr>
            <w:tcW w:w="8522" w:type="dxa"/>
            <w:gridSpan w:val="4"/>
            <w:shd w:val="clear" w:color="auto" w:fill="auto"/>
          </w:tcPr>
          <w:p w14:paraId="0D73BBD1">
            <w:pPr>
              <w:spacing w:line="480" w:lineRule="auto"/>
              <w:rPr>
                <w:rFonts w:ascii="Times New Roman" w:hAnsi="Times New Roman" w:eastAsia="方正仿宋_GBK"/>
                <w:color w:val="000000"/>
              </w:rPr>
            </w:pPr>
            <w:r>
              <w:rPr>
                <w:rFonts w:ascii="Times New Roman" w:hAnsi="Times New Roman" w:eastAsia="方正仿宋_GBK"/>
                <w:color w:val="000000"/>
              </w:rPr>
              <w:t>（简要说明选题缘由与依据，研究目标与内容等300字内）</w:t>
            </w:r>
          </w:p>
          <w:p w14:paraId="2BF8E9D7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072F9754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47CD2A29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24D74D06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72B2A8C2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4B01028D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00CBC09B">
            <w:pPr>
              <w:tabs>
                <w:tab w:val="left" w:pos="3610"/>
              </w:tabs>
              <w:rPr>
                <w:rFonts w:ascii="Times New Roman" w:hAnsi="Times New Roman" w:eastAsia="方正仿宋_GBK"/>
                <w:color w:val="000000"/>
              </w:rPr>
            </w:pPr>
            <w:r>
              <w:rPr>
                <w:rFonts w:ascii="Times New Roman" w:hAnsi="Times New Roman" w:eastAsia="方正仿宋_GBK"/>
                <w:color w:val="000000"/>
              </w:rPr>
              <w:tab/>
            </w:r>
          </w:p>
          <w:p w14:paraId="23A8A492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17BE399A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77B48FA3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64F75BBB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008712BE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58E6B586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25CEBFDB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07A30243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139A85AE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2A0726AD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6296F5BE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46FF9AB1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299A8568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25A1AF01">
            <w:pPr>
              <w:rPr>
                <w:rFonts w:ascii="Times New Roman" w:hAnsi="Times New Roman" w:eastAsia="方正仿宋_GBK"/>
                <w:color w:val="000000"/>
              </w:rPr>
            </w:pPr>
          </w:p>
          <w:p w14:paraId="579707B3">
            <w:pPr>
              <w:rPr>
                <w:rFonts w:hint="eastAsia" w:ascii="Times New Roman" w:hAnsi="Times New Roman" w:eastAsia="方正仿宋_GBK"/>
                <w:color w:val="000000"/>
              </w:rPr>
            </w:pPr>
          </w:p>
          <w:p w14:paraId="6F6372BE">
            <w:pPr>
              <w:rPr>
                <w:rFonts w:ascii="Times New Roman" w:hAnsi="Times New Roman" w:eastAsia="方正仿宋_GBK"/>
                <w:color w:val="000000"/>
              </w:rPr>
            </w:pPr>
          </w:p>
        </w:tc>
      </w:tr>
    </w:tbl>
    <w:p w14:paraId="0C80DAAB">
      <w:pPr>
        <w:rPr>
          <w:rFonts w:ascii="Times New Roman" w:hAnsi="Times New Roman" w:eastAsia="方正仿宋_GBK"/>
          <w:color w:val="00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CBF"/>
    <w:rsid w:val="00052CBF"/>
    <w:rsid w:val="004304E7"/>
    <w:rsid w:val="0063663D"/>
    <w:rsid w:val="00B42DC6"/>
    <w:rsid w:val="00C96B89"/>
    <w:rsid w:val="00D24E71"/>
    <w:rsid w:val="0D3E2770"/>
    <w:rsid w:val="31642743"/>
    <w:rsid w:val="678F7822"/>
    <w:rsid w:val="6C8F588A"/>
    <w:rsid w:val="7E7B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1"/>
    <w:qFormat/>
    <w:uiPriority w:val="0"/>
    <w:pPr>
      <w:ind w:firstLine="2742" w:firstLineChars="857"/>
    </w:pPr>
    <w:rPr>
      <w:rFonts w:asciiTheme="minorHAnsi" w:hAnsiTheme="minorHAnsi" w:eastAsiaTheme="minorEastAsia" w:cstheme="minorBidi"/>
      <w:sz w:val="32"/>
      <w:szCs w:val="32"/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64</Words>
  <Characters>69</Characters>
  <Lines>1</Lines>
  <Paragraphs>1</Paragraphs>
  <TotalTime>9</TotalTime>
  <ScaleCrop>false</ScaleCrop>
  <LinksUpToDate>false</LinksUpToDate>
  <CharactersWithSpaces>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2024-01-12T01:27:00Z</dcterms:created>
  <dc:creator>Sky123.Org</dc:creator>
  <cp:lastModifiedBy>WPS_1639728460</cp:lastModifiedBy>
  <cp:lastPrinted>2025-03-25T03:09:00Z</cp:lastPrinted>
  <dcterms:modified xsi:type="dcterms:W3CDTF">2026-03-23T08:57:06Z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eyJoZGlkIjoiYzI4MzQyODI1Mzg5MzcwNzlmYWNkNGVlNWYyMmEzZDMiLCJ1c2VySWQiOiIzNjc5NTQwNDYifQ==</vt:lpwstr>
  </property>
  <property fmtid="{D5CDD505-2E9C-101B-9397-08002B2CF9AE}" pid="3" name="KSOProductBuildVer">
    <vt:lpwstr>2052-12.1.0.25225</vt:lpwstr>
  </property>
  <property fmtid="{D5CDD505-2E9C-101B-9397-08002B2CF9AE}" pid="4" name="ICV">
    <vt:lpwstr>7ECD4D16EA254C1BAA39BA1FF9AD9E88_13</vt:lpwstr>
  </property>
</Properties>
</file>